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EB" w:rsidRPr="00F01D50" w:rsidRDefault="005913EB" w:rsidP="005913EB">
      <w:pPr>
        <w:jc w:val="center"/>
        <w:rPr>
          <w:rFonts w:ascii="仿宋" w:eastAsia="仿宋" w:hAnsi="仿宋"/>
          <w:sz w:val="32"/>
          <w:szCs w:val="28"/>
        </w:rPr>
      </w:pPr>
      <w:r w:rsidRPr="00F01D50">
        <w:rPr>
          <w:rFonts w:ascii="仿宋" w:eastAsia="仿宋" w:hAnsi="仿宋" w:hint="eastAsia"/>
          <w:sz w:val="32"/>
          <w:szCs w:val="28"/>
        </w:rPr>
        <w:t>广东省</w:t>
      </w:r>
      <w:r w:rsidRPr="00F01D50">
        <w:rPr>
          <w:rFonts w:ascii="仿宋" w:eastAsia="仿宋" w:hAnsi="仿宋"/>
          <w:sz w:val="32"/>
          <w:szCs w:val="28"/>
        </w:rPr>
        <w:t>中医院</w:t>
      </w:r>
      <w:r w:rsidR="00E70253">
        <w:rPr>
          <w:rFonts w:ascii="仿宋" w:eastAsia="仿宋" w:hAnsi="仿宋" w:hint="eastAsia"/>
          <w:sz w:val="32"/>
          <w:szCs w:val="28"/>
        </w:rPr>
        <w:t>A</w:t>
      </w:r>
      <w:r w:rsidR="00E70253">
        <w:rPr>
          <w:rFonts w:ascii="仿宋" w:eastAsia="仿宋" w:hAnsi="仿宋"/>
          <w:sz w:val="32"/>
          <w:szCs w:val="28"/>
        </w:rPr>
        <w:t>PI</w:t>
      </w:r>
      <w:r w:rsidR="00E70253">
        <w:rPr>
          <w:rFonts w:ascii="仿宋" w:eastAsia="仿宋" w:hAnsi="仿宋" w:hint="eastAsia"/>
          <w:sz w:val="32"/>
          <w:szCs w:val="28"/>
        </w:rPr>
        <w:t>风险</w:t>
      </w:r>
      <w:r w:rsidR="00E70253">
        <w:rPr>
          <w:rFonts w:ascii="仿宋" w:eastAsia="仿宋" w:hAnsi="仿宋"/>
          <w:sz w:val="32"/>
          <w:szCs w:val="28"/>
        </w:rPr>
        <w:t>监测系统</w:t>
      </w:r>
      <w:r w:rsidR="00F87707">
        <w:rPr>
          <w:rFonts w:ascii="仿宋" w:eastAsia="仿宋" w:hAnsi="仿宋" w:hint="eastAsia"/>
          <w:sz w:val="32"/>
          <w:szCs w:val="28"/>
        </w:rPr>
        <w:t>项目</w:t>
      </w:r>
      <w:r w:rsidR="00F87707">
        <w:rPr>
          <w:rFonts w:ascii="仿宋" w:eastAsia="仿宋" w:hAnsi="仿宋"/>
          <w:sz w:val="32"/>
          <w:szCs w:val="28"/>
        </w:rPr>
        <w:t>需求</w:t>
      </w:r>
      <w:r w:rsidR="00F40849">
        <w:rPr>
          <w:rFonts w:ascii="仿宋" w:eastAsia="仿宋" w:hAnsi="仿宋" w:hint="eastAsia"/>
          <w:sz w:val="32"/>
          <w:szCs w:val="28"/>
        </w:rPr>
        <w:t>书</w:t>
      </w:r>
    </w:p>
    <w:p w:rsidR="00A65D94" w:rsidRPr="00A65D94" w:rsidRDefault="00A65D94" w:rsidP="00A65D94">
      <w:pPr>
        <w:rPr>
          <w:rFonts w:ascii="仿宋" w:eastAsia="仿宋" w:hAnsi="仿宋"/>
          <w:b/>
          <w:sz w:val="28"/>
          <w:szCs w:val="28"/>
        </w:rPr>
      </w:pPr>
      <w:r>
        <w:rPr>
          <w:rFonts w:ascii="仿宋" w:eastAsia="仿宋" w:hAnsi="仿宋" w:hint="eastAsia"/>
          <w:b/>
          <w:sz w:val="28"/>
          <w:szCs w:val="28"/>
        </w:rPr>
        <w:t>一</w:t>
      </w:r>
      <w:r>
        <w:rPr>
          <w:rFonts w:ascii="仿宋" w:eastAsia="仿宋" w:hAnsi="仿宋"/>
          <w:b/>
          <w:sz w:val="28"/>
          <w:szCs w:val="28"/>
        </w:rPr>
        <w:t>、项目内容</w:t>
      </w:r>
    </w:p>
    <w:p w:rsidR="005913EB" w:rsidRDefault="005913EB" w:rsidP="005913EB">
      <w:pPr>
        <w:pStyle w:val="a7"/>
        <w:numPr>
          <w:ilvl w:val="0"/>
          <w:numId w:val="1"/>
        </w:numPr>
        <w:ind w:firstLineChars="0"/>
        <w:rPr>
          <w:rFonts w:ascii="仿宋" w:eastAsia="仿宋" w:hAnsi="仿宋"/>
          <w:b/>
          <w:sz w:val="28"/>
          <w:szCs w:val="28"/>
        </w:rPr>
      </w:pPr>
      <w:r w:rsidRPr="00F01D50">
        <w:rPr>
          <w:rFonts w:ascii="仿宋" w:eastAsia="仿宋" w:hAnsi="仿宋" w:hint="eastAsia"/>
          <w:b/>
          <w:sz w:val="28"/>
          <w:szCs w:val="28"/>
        </w:rPr>
        <w:t>项目概述</w:t>
      </w:r>
    </w:p>
    <w:p w:rsidR="000240E3" w:rsidRDefault="000240E3" w:rsidP="000240E3">
      <w:pPr>
        <w:wordWrap w:val="0"/>
        <w:spacing w:line="360" w:lineRule="auto"/>
        <w:ind w:firstLineChars="200" w:firstLine="480"/>
        <w:rPr>
          <w:rFonts w:ascii="仿宋" w:eastAsia="仿宋" w:hAnsi="仿宋"/>
          <w:sz w:val="24"/>
          <w:szCs w:val="24"/>
        </w:rPr>
      </w:pPr>
      <w:r>
        <w:rPr>
          <w:rFonts w:ascii="仿宋" w:eastAsia="仿宋" w:hAnsi="仿宋" w:hint="eastAsia"/>
          <w:sz w:val="24"/>
          <w:szCs w:val="24"/>
        </w:rPr>
        <w:t>为响应</w:t>
      </w:r>
      <w:r>
        <w:rPr>
          <w:rFonts w:ascii="仿宋" w:eastAsia="仿宋" w:hAnsi="仿宋"/>
          <w:sz w:val="24"/>
          <w:szCs w:val="24"/>
        </w:rPr>
        <w:t>和</w:t>
      </w:r>
      <w:r>
        <w:rPr>
          <w:rFonts w:ascii="仿宋" w:eastAsia="仿宋" w:hAnsi="仿宋" w:hint="eastAsia"/>
          <w:sz w:val="24"/>
          <w:szCs w:val="24"/>
        </w:rPr>
        <w:t>落实国家有关政策要求，从医院数据</w:t>
      </w:r>
      <w:r w:rsidR="000E5F4B">
        <w:rPr>
          <w:rFonts w:ascii="仿宋" w:eastAsia="仿宋" w:hAnsi="仿宋" w:hint="eastAsia"/>
          <w:sz w:val="24"/>
          <w:szCs w:val="24"/>
        </w:rPr>
        <w:t>安全需求出发，</w:t>
      </w:r>
      <w:r w:rsidR="00B454DD">
        <w:rPr>
          <w:rFonts w:ascii="仿宋" w:eastAsia="仿宋" w:hAnsi="仿宋" w:hint="eastAsia"/>
          <w:sz w:val="24"/>
          <w:szCs w:val="24"/>
        </w:rPr>
        <w:t>为了</w:t>
      </w:r>
      <w:r w:rsidR="000E5F4B">
        <w:rPr>
          <w:rFonts w:ascii="仿宋" w:eastAsia="仿宋" w:hAnsi="仿宋" w:hint="eastAsia"/>
          <w:sz w:val="24"/>
          <w:szCs w:val="24"/>
        </w:rPr>
        <w:t>不断推进完善医院数据</w:t>
      </w:r>
      <w:r w:rsidRPr="000240E3">
        <w:rPr>
          <w:rFonts w:ascii="仿宋" w:eastAsia="仿宋" w:hAnsi="仿宋" w:hint="eastAsia"/>
          <w:sz w:val="24"/>
          <w:szCs w:val="24"/>
        </w:rPr>
        <w:t>安全体系化建设，拟开展“广东省中医院</w:t>
      </w:r>
      <w:r>
        <w:rPr>
          <w:rFonts w:ascii="仿宋" w:eastAsia="仿宋" w:hAnsi="仿宋" w:hint="eastAsia"/>
          <w:sz w:val="24"/>
          <w:szCs w:val="24"/>
        </w:rPr>
        <w:t>A</w:t>
      </w:r>
      <w:r>
        <w:rPr>
          <w:rFonts w:ascii="仿宋" w:eastAsia="仿宋" w:hAnsi="仿宋"/>
          <w:sz w:val="24"/>
          <w:szCs w:val="24"/>
        </w:rPr>
        <w:t>PI</w:t>
      </w:r>
      <w:r>
        <w:rPr>
          <w:rFonts w:ascii="仿宋" w:eastAsia="仿宋" w:hAnsi="仿宋" w:hint="eastAsia"/>
          <w:sz w:val="24"/>
          <w:szCs w:val="24"/>
        </w:rPr>
        <w:t>风险</w:t>
      </w:r>
      <w:r>
        <w:rPr>
          <w:rFonts w:ascii="仿宋" w:eastAsia="仿宋" w:hAnsi="仿宋"/>
          <w:sz w:val="24"/>
          <w:szCs w:val="24"/>
        </w:rPr>
        <w:t>监测系统</w:t>
      </w:r>
      <w:r w:rsidRPr="000240E3">
        <w:rPr>
          <w:rFonts w:ascii="仿宋" w:eastAsia="仿宋" w:hAnsi="仿宋" w:hint="eastAsia"/>
          <w:sz w:val="24"/>
          <w:szCs w:val="24"/>
        </w:rPr>
        <w:t>项目”。</w:t>
      </w:r>
    </w:p>
    <w:p w:rsidR="00F14822" w:rsidRDefault="006B4363" w:rsidP="00F14822">
      <w:pPr>
        <w:wordWrap w:val="0"/>
        <w:spacing w:line="360" w:lineRule="auto"/>
        <w:ind w:firstLineChars="200" w:firstLine="480"/>
        <w:rPr>
          <w:rFonts w:ascii="仿宋" w:eastAsia="仿宋" w:hAnsi="仿宋"/>
          <w:sz w:val="24"/>
          <w:szCs w:val="24"/>
        </w:rPr>
      </w:pPr>
      <w:r>
        <w:rPr>
          <w:rFonts w:ascii="仿宋" w:eastAsia="仿宋" w:hAnsi="仿宋" w:hint="eastAsia"/>
          <w:sz w:val="24"/>
          <w:szCs w:val="24"/>
        </w:rPr>
        <w:t>随着医院</w:t>
      </w:r>
      <w:r w:rsidR="00CF1196">
        <w:rPr>
          <w:rFonts w:ascii="仿宋" w:eastAsia="仿宋" w:hAnsi="仿宋"/>
          <w:sz w:val="24"/>
          <w:szCs w:val="24"/>
        </w:rPr>
        <w:t>业务</w:t>
      </w:r>
      <w:r>
        <w:rPr>
          <w:rFonts w:ascii="仿宋" w:eastAsia="仿宋" w:hAnsi="仿宋" w:hint="eastAsia"/>
          <w:sz w:val="24"/>
          <w:szCs w:val="24"/>
        </w:rPr>
        <w:t>扩展，</w:t>
      </w:r>
      <w:r w:rsidR="00F32A27">
        <w:rPr>
          <w:rFonts w:ascii="仿宋" w:eastAsia="仿宋" w:hAnsi="仿宋" w:hint="eastAsia"/>
          <w:sz w:val="24"/>
          <w:szCs w:val="24"/>
        </w:rPr>
        <w:t>应用</w:t>
      </w:r>
      <w:r>
        <w:rPr>
          <w:rFonts w:ascii="仿宋" w:eastAsia="仿宋" w:hAnsi="仿宋"/>
          <w:sz w:val="24"/>
          <w:szCs w:val="24"/>
        </w:rPr>
        <w:t>系统</w:t>
      </w:r>
      <w:r>
        <w:rPr>
          <w:rFonts w:ascii="仿宋" w:eastAsia="仿宋" w:hAnsi="仿宋" w:hint="eastAsia"/>
          <w:sz w:val="24"/>
          <w:szCs w:val="24"/>
        </w:rPr>
        <w:t>逐年</w:t>
      </w:r>
      <w:r>
        <w:rPr>
          <w:rFonts w:ascii="仿宋" w:eastAsia="仿宋" w:hAnsi="仿宋"/>
          <w:sz w:val="24"/>
          <w:szCs w:val="24"/>
        </w:rPr>
        <w:t>增加，</w:t>
      </w:r>
      <w:r>
        <w:rPr>
          <w:rFonts w:ascii="仿宋" w:eastAsia="仿宋" w:hAnsi="仿宋" w:hint="eastAsia"/>
          <w:sz w:val="24"/>
          <w:szCs w:val="24"/>
        </w:rPr>
        <w:t>应用间</w:t>
      </w:r>
      <w:r w:rsidR="00553629">
        <w:rPr>
          <w:rFonts w:ascii="仿宋" w:eastAsia="仿宋" w:hAnsi="仿宋" w:hint="eastAsia"/>
          <w:sz w:val="24"/>
          <w:szCs w:val="24"/>
        </w:rPr>
        <w:t>、</w:t>
      </w:r>
      <w:r w:rsidR="00553629">
        <w:rPr>
          <w:rFonts w:ascii="仿宋" w:eastAsia="仿宋" w:hAnsi="仿宋"/>
          <w:sz w:val="24"/>
          <w:szCs w:val="24"/>
        </w:rPr>
        <w:t>应用与数据库之间</w:t>
      </w:r>
      <w:r>
        <w:rPr>
          <w:rFonts w:ascii="仿宋" w:eastAsia="仿宋" w:hAnsi="仿宋"/>
          <w:sz w:val="24"/>
          <w:szCs w:val="24"/>
        </w:rPr>
        <w:t>的</w:t>
      </w:r>
      <w:r>
        <w:rPr>
          <w:rFonts w:ascii="仿宋" w:eastAsia="仿宋" w:hAnsi="仿宋" w:hint="eastAsia"/>
          <w:sz w:val="24"/>
          <w:szCs w:val="24"/>
        </w:rPr>
        <w:t>API调用</w:t>
      </w:r>
      <w:r>
        <w:rPr>
          <w:rFonts w:ascii="仿宋" w:eastAsia="仿宋" w:hAnsi="仿宋"/>
          <w:sz w:val="24"/>
          <w:szCs w:val="24"/>
        </w:rPr>
        <w:t>量随之增多</w:t>
      </w:r>
      <w:r>
        <w:rPr>
          <w:rFonts w:ascii="仿宋" w:eastAsia="仿宋" w:hAnsi="仿宋" w:hint="eastAsia"/>
          <w:sz w:val="24"/>
          <w:szCs w:val="24"/>
        </w:rPr>
        <w:t>，数据</w:t>
      </w:r>
      <w:r>
        <w:rPr>
          <w:rFonts w:ascii="仿宋" w:eastAsia="仿宋" w:hAnsi="仿宋"/>
          <w:sz w:val="24"/>
          <w:szCs w:val="24"/>
        </w:rPr>
        <w:t>流转路径变得更为复杂，</w:t>
      </w:r>
      <w:r w:rsidR="000240E3">
        <w:rPr>
          <w:rFonts w:ascii="仿宋" w:eastAsia="仿宋" w:hAnsi="仿宋" w:hint="eastAsia"/>
          <w:sz w:val="24"/>
          <w:szCs w:val="24"/>
        </w:rPr>
        <w:t>数据</w:t>
      </w:r>
      <w:r w:rsidR="000240E3">
        <w:rPr>
          <w:rFonts w:ascii="仿宋" w:eastAsia="仿宋" w:hAnsi="仿宋"/>
          <w:sz w:val="24"/>
          <w:szCs w:val="24"/>
        </w:rPr>
        <w:t>层面的</w:t>
      </w:r>
      <w:r w:rsidR="000240E3">
        <w:rPr>
          <w:rFonts w:ascii="仿宋" w:eastAsia="仿宋" w:hAnsi="仿宋" w:hint="eastAsia"/>
          <w:sz w:val="24"/>
          <w:szCs w:val="24"/>
        </w:rPr>
        <w:t>安全</w:t>
      </w:r>
      <w:r w:rsidR="000240E3">
        <w:rPr>
          <w:rFonts w:ascii="仿宋" w:eastAsia="仿宋" w:hAnsi="仿宋"/>
          <w:sz w:val="24"/>
          <w:szCs w:val="24"/>
        </w:rPr>
        <w:t>措施存在明显短板</w:t>
      </w:r>
      <w:r w:rsidR="000240E3">
        <w:rPr>
          <w:rFonts w:ascii="仿宋" w:eastAsia="仿宋" w:hAnsi="仿宋" w:hint="eastAsia"/>
          <w:sz w:val="24"/>
          <w:szCs w:val="24"/>
        </w:rPr>
        <w:t>。针对敏感数据</w:t>
      </w:r>
      <w:r w:rsidR="000240E3">
        <w:rPr>
          <w:rFonts w:ascii="仿宋" w:eastAsia="仿宋" w:hAnsi="仿宋"/>
          <w:sz w:val="24"/>
          <w:szCs w:val="24"/>
        </w:rPr>
        <w:t>泄露、</w:t>
      </w:r>
      <w:r w:rsidR="000240E3">
        <w:rPr>
          <w:rFonts w:ascii="仿宋" w:eastAsia="仿宋" w:hAnsi="仿宋" w:hint="eastAsia"/>
          <w:sz w:val="24"/>
          <w:szCs w:val="24"/>
        </w:rPr>
        <w:t>API自身脆弱性</w:t>
      </w:r>
      <w:r w:rsidR="00C72CEB">
        <w:rPr>
          <w:rFonts w:ascii="仿宋" w:eastAsia="仿宋" w:hAnsi="仿宋"/>
          <w:sz w:val="24"/>
          <w:szCs w:val="24"/>
        </w:rPr>
        <w:t>、</w:t>
      </w:r>
      <w:r w:rsidR="000240E3">
        <w:rPr>
          <w:rFonts w:ascii="仿宋" w:eastAsia="仿宋" w:hAnsi="仿宋" w:hint="eastAsia"/>
          <w:sz w:val="24"/>
          <w:szCs w:val="24"/>
        </w:rPr>
        <w:t>API</w:t>
      </w:r>
      <w:r w:rsidR="00C72CEB">
        <w:rPr>
          <w:rFonts w:ascii="仿宋" w:eastAsia="仿宋" w:hAnsi="仿宋" w:hint="eastAsia"/>
          <w:sz w:val="24"/>
          <w:szCs w:val="24"/>
        </w:rPr>
        <w:t>相关</w:t>
      </w:r>
      <w:r w:rsidR="000240E3">
        <w:rPr>
          <w:rFonts w:ascii="仿宋" w:eastAsia="仿宋" w:hAnsi="仿宋"/>
          <w:sz w:val="24"/>
          <w:szCs w:val="24"/>
        </w:rPr>
        <w:t>攻击行为</w:t>
      </w:r>
      <w:r w:rsidR="00611877">
        <w:rPr>
          <w:rFonts w:ascii="仿宋" w:eastAsia="仿宋" w:hAnsi="仿宋" w:hint="eastAsia"/>
          <w:sz w:val="24"/>
          <w:szCs w:val="24"/>
        </w:rPr>
        <w:t>等</w:t>
      </w:r>
      <w:r w:rsidR="00611877">
        <w:rPr>
          <w:rFonts w:ascii="仿宋" w:eastAsia="仿宋" w:hAnsi="仿宋"/>
          <w:sz w:val="24"/>
          <w:szCs w:val="24"/>
        </w:rPr>
        <w:t>几类</w:t>
      </w:r>
      <w:r w:rsidR="00611877">
        <w:rPr>
          <w:rFonts w:ascii="仿宋" w:eastAsia="仿宋" w:hAnsi="仿宋" w:hint="eastAsia"/>
          <w:sz w:val="24"/>
          <w:szCs w:val="24"/>
        </w:rPr>
        <w:t>典型</w:t>
      </w:r>
      <w:r w:rsidR="00611877">
        <w:rPr>
          <w:rFonts w:ascii="仿宋" w:eastAsia="仿宋" w:hAnsi="仿宋"/>
          <w:sz w:val="24"/>
          <w:szCs w:val="24"/>
        </w:rPr>
        <w:t>的</w:t>
      </w:r>
      <w:r w:rsidR="00611877">
        <w:rPr>
          <w:rFonts w:ascii="仿宋" w:eastAsia="仿宋" w:hAnsi="仿宋" w:hint="eastAsia"/>
          <w:sz w:val="24"/>
          <w:szCs w:val="24"/>
        </w:rPr>
        <w:t>API风险</w:t>
      </w:r>
      <w:r w:rsidR="000240E3">
        <w:rPr>
          <w:rFonts w:ascii="仿宋" w:eastAsia="仿宋" w:hAnsi="仿宋" w:hint="eastAsia"/>
          <w:sz w:val="24"/>
          <w:szCs w:val="24"/>
        </w:rPr>
        <w:t>，</w:t>
      </w:r>
      <w:r w:rsidR="000240E3">
        <w:rPr>
          <w:rFonts w:ascii="仿宋" w:eastAsia="仿宋" w:hAnsi="仿宋"/>
          <w:sz w:val="24"/>
          <w:szCs w:val="24"/>
        </w:rPr>
        <w:t>当前欠缺</w:t>
      </w:r>
      <w:r w:rsidR="00611877">
        <w:rPr>
          <w:rFonts w:ascii="仿宋" w:eastAsia="仿宋" w:hAnsi="仿宋" w:hint="eastAsia"/>
          <w:sz w:val="24"/>
          <w:szCs w:val="24"/>
        </w:rPr>
        <w:t>专业</w:t>
      </w:r>
      <w:r w:rsidR="00611877">
        <w:rPr>
          <w:rFonts w:ascii="仿宋" w:eastAsia="仿宋" w:hAnsi="仿宋"/>
          <w:sz w:val="24"/>
          <w:szCs w:val="24"/>
        </w:rPr>
        <w:t>技术手段</w:t>
      </w:r>
      <w:r w:rsidR="00234200">
        <w:rPr>
          <w:rFonts w:ascii="仿宋" w:eastAsia="仿宋" w:hAnsi="仿宋" w:hint="eastAsia"/>
          <w:sz w:val="24"/>
          <w:szCs w:val="24"/>
        </w:rPr>
        <w:t>进行体系化</w:t>
      </w:r>
      <w:r w:rsidR="00234200">
        <w:rPr>
          <w:rFonts w:ascii="仿宋" w:eastAsia="仿宋" w:hAnsi="仿宋"/>
          <w:sz w:val="24"/>
          <w:szCs w:val="24"/>
        </w:rPr>
        <w:t>的实时</w:t>
      </w:r>
      <w:r w:rsidR="00234200">
        <w:rPr>
          <w:rFonts w:ascii="仿宋" w:eastAsia="仿宋" w:hAnsi="仿宋" w:hint="eastAsia"/>
          <w:sz w:val="24"/>
          <w:szCs w:val="24"/>
        </w:rPr>
        <w:t>监测</w:t>
      </w:r>
      <w:r w:rsidR="00234200">
        <w:rPr>
          <w:rFonts w:ascii="仿宋" w:eastAsia="仿宋" w:hAnsi="仿宋"/>
          <w:sz w:val="24"/>
          <w:szCs w:val="24"/>
        </w:rPr>
        <w:t>、审计、</w:t>
      </w:r>
      <w:r w:rsidR="00C72CEB">
        <w:rPr>
          <w:rFonts w:ascii="仿宋" w:eastAsia="仿宋" w:hAnsi="仿宋" w:hint="eastAsia"/>
          <w:sz w:val="24"/>
          <w:szCs w:val="24"/>
        </w:rPr>
        <w:t>溯源</w:t>
      </w:r>
      <w:r w:rsidR="002A4821">
        <w:rPr>
          <w:rFonts w:ascii="仿宋" w:eastAsia="仿宋" w:hAnsi="仿宋" w:hint="eastAsia"/>
          <w:sz w:val="24"/>
          <w:szCs w:val="24"/>
        </w:rPr>
        <w:t>，</w:t>
      </w:r>
      <w:r w:rsidR="00B37567">
        <w:rPr>
          <w:rFonts w:ascii="仿宋" w:eastAsia="仿宋" w:hAnsi="仿宋" w:hint="eastAsia"/>
          <w:sz w:val="24"/>
          <w:szCs w:val="24"/>
        </w:rPr>
        <w:t>面对</w:t>
      </w:r>
      <w:r w:rsidR="00B37567">
        <w:rPr>
          <w:rFonts w:ascii="仿宋" w:eastAsia="仿宋" w:hAnsi="仿宋"/>
          <w:sz w:val="24"/>
          <w:szCs w:val="24"/>
        </w:rPr>
        <w:t>相关</w:t>
      </w:r>
      <w:r w:rsidR="00B37567">
        <w:rPr>
          <w:rFonts w:ascii="仿宋" w:eastAsia="仿宋" w:hAnsi="仿宋" w:hint="eastAsia"/>
          <w:sz w:val="24"/>
          <w:szCs w:val="24"/>
        </w:rPr>
        <w:t>风险</w:t>
      </w:r>
      <w:r w:rsidR="00B37567">
        <w:rPr>
          <w:rFonts w:ascii="仿宋" w:eastAsia="仿宋" w:hAnsi="仿宋"/>
          <w:sz w:val="24"/>
          <w:szCs w:val="24"/>
        </w:rPr>
        <w:t>存在</w:t>
      </w:r>
      <w:r w:rsidR="00B37567">
        <w:rPr>
          <w:rFonts w:ascii="仿宋" w:eastAsia="仿宋" w:hAnsi="仿宋" w:hint="eastAsia"/>
          <w:sz w:val="24"/>
          <w:szCs w:val="24"/>
        </w:rPr>
        <w:t>无法</w:t>
      </w:r>
      <w:r w:rsidR="00B37567">
        <w:rPr>
          <w:rFonts w:ascii="仿宋" w:eastAsia="仿宋" w:hAnsi="仿宋"/>
          <w:sz w:val="24"/>
          <w:szCs w:val="24"/>
        </w:rPr>
        <w:t>实时感知、</w:t>
      </w:r>
      <w:r w:rsidR="00B37567">
        <w:rPr>
          <w:rFonts w:ascii="仿宋" w:eastAsia="仿宋" w:hAnsi="仿宋" w:hint="eastAsia"/>
          <w:sz w:val="24"/>
          <w:szCs w:val="24"/>
        </w:rPr>
        <w:t>难以确认风险</w:t>
      </w:r>
      <w:r w:rsidR="00B37567">
        <w:rPr>
          <w:rFonts w:ascii="仿宋" w:eastAsia="仿宋" w:hAnsi="仿宋"/>
          <w:sz w:val="24"/>
          <w:szCs w:val="24"/>
        </w:rPr>
        <w:t>影响面</w:t>
      </w:r>
      <w:r w:rsidR="00B37567">
        <w:rPr>
          <w:rFonts w:ascii="仿宋" w:eastAsia="仿宋" w:hAnsi="仿宋" w:hint="eastAsia"/>
          <w:sz w:val="24"/>
          <w:szCs w:val="24"/>
        </w:rPr>
        <w:t>，</w:t>
      </w:r>
      <w:r w:rsidR="00B37567">
        <w:rPr>
          <w:rFonts w:ascii="仿宋" w:eastAsia="仿宋" w:hAnsi="仿宋"/>
          <w:sz w:val="24"/>
          <w:szCs w:val="24"/>
        </w:rPr>
        <w:t>应用和</w:t>
      </w:r>
      <w:r w:rsidR="00A540DA">
        <w:rPr>
          <w:rFonts w:ascii="仿宋" w:eastAsia="仿宋" w:hAnsi="仿宋" w:hint="eastAsia"/>
          <w:sz w:val="24"/>
          <w:szCs w:val="24"/>
        </w:rPr>
        <w:t>数据库</w:t>
      </w:r>
      <w:r w:rsidR="00A540DA">
        <w:rPr>
          <w:rFonts w:ascii="仿宋" w:eastAsia="仿宋" w:hAnsi="仿宋"/>
          <w:sz w:val="24"/>
          <w:szCs w:val="24"/>
        </w:rPr>
        <w:t>与</w:t>
      </w:r>
      <w:r w:rsidR="00B37567">
        <w:rPr>
          <w:rFonts w:ascii="仿宋" w:eastAsia="仿宋" w:hAnsi="仿宋" w:hint="eastAsia"/>
          <w:sz w:val="24"/>
          <w:szCs w:val="24"/>
        </w:rPr>
        <w:t>API之间</w:t>
      </w:r>
      <w:r w:rsidR="00B37567">
        <w:rPr>
          <w:rFonts w:ascii="仿宋" w:eastAsia="仿宋" w:hAnsi="仿宋"/>
          <w:sz w:val="24"/>
          <w:szCs w:val="24"/>
        </w:rPr>
        <w:t>关联关系</w:t>
      </w:r>
      <w:r w:rsidR="00B37567">
        <w:rPr>
          <w:rFonts w:ascii="仿宋" w:eastAsia="仿宋" w:hAnsi="仿宋" w:hint="eastAsia"/>
          <w:sz w:val="24"/>
          <w:szCs w:val="24"/>
        </w:rPr>
        <w:t>不清晰</w:t>
      </w:r>
      <w:r w:rsidR="00B37567">
        <w:rPr>
          <w:rFonts w:ascii="仿宋" w:eastAsia="仿宋" w:hAnsi="仿宋"/>
          <w:sz w:val="24"/>
          <w:szCs w:val="24"/>
        </w:rPr>
        <w:t>的问题</w:t>
      </w:r>
      <w:r w:rsidR="00B37567">
        <w:rPr>
          <w:rFonts w:ascii="仿宋" w:eastAsia="仿宋" w:hAnsi="仿宋" w:hint="eastAsia"/>
          <w:sz w:val="24"/>
          <w:szCs w:val="24"/>
        </w:rPr>
        <w:t>，</w:t>
      </w:r>
      <w:r w:rsidR="00B37567">
        <w:rPr>
          <w:rFonts w:ascii="仿宋" w:eastAsia="仿宋" w:hAnsi="仿宋"/>
          <w:sz w:val="24"/>
          <w:szCs w:val="24"/>
        </w:rPr>
        <w:t>这也导致</w:t>
      </w:r>
      <w:r w:rsidR="00B37567">
        <w:rPr>
          <w:rFonts w:ascii="仿宋" w:eastAsia="仿宋" w:hAnsi="仿宋" w:hint="eastAsia"/>
          <w:sz w:val="24"/>
          <w:szCs w:val="24"/>
        </w:rPr>
        <w:t>针对</w:t>
      </w:r>
      <w:r w:rsidR="00B37567">
        <w:rPr>
          <w:rFonts w:ascii="仿宋" w:eastAsia="仿宋" w:hAnsi="仿宋"/>
          <w:sz w:val="24"/>
          <w:szCs w:val="24"/>
        </w:rPr>
        <w:t>现有的大量</w:t>
      </w:r>
      <w:r w:rsidR="00B37567">
        <w:rPr>
          <w:rFonts w:ascii="仿宋" w:eastAsia="仿宋" w:hAnsi="仿宋" w:hint="eastAsia"/>
          <w:sz w:val="24"/>
          <w:szCs w:val="24"/>
        </w:rPr>
        <w:t>API资产</w:t>
      </w:r>
      <w:r w:rsidR="00B37567">
        <w:rPr>
          <w:rFonts w:ascii="仿宋" w:eastAsia="仿宋" w:hAnsi="仿宋"/>
          <w:sz w:val="24"/>
          <w:szCs w:val="24"/>
        </w:rPr>
        <w:t>无法实现有效</w:t>
      </w:r>
      <w:r w:rsidR="00B37567">
        <w:rPr>
          <w:rFonts w:ascii="仿宋" w:eastAsia="仿宋" w:hAnsi="仿宋" w:hint="eastAsia"/>
          <w:sz w:val="24"/>
          <w:szCs w:val="24"/>
        </w:rPr>
        <w:t>管理，</w:t>
      </w:r>
      <w:r w:rsidR="00B37567">
        <w:rPr>
          <w:rFonts w:ascii="仿宋" w:eastAsia="仿宋" w:hAnsi="仿宋"/>
          <w:sz w:val="24"/>
          <w:szCs w:val="24"/>
        </w:rPr>
        <w:t>数据安全方面存在明显隐患。基于</w:t>
      </w:r>
      <w:r w:rsidR="00B37567">
        <w:rPr>
          <w:rFonts w:ascii="仿宋" w:eastAsia="仿宋" w:hAnsi="仿宋" w:hint="eastAsia"/>
          <w:sz w:val="24"/>
          <w:szCs w:val="24"/>
        </w:rPr>
        <w:t>上述</w:t>
      </w:r>
      <w:r w:rsidR="00B37567">
        <w:rPr>
          <w:rFonts w:ascii="仿宋" w:eastAsia="仿宋" w:hAnsi="仿宋"/>
          <w:sz w:val="24"/>
          <w:szCs w:val="24"/>
        </w:rPr>
        <w:t>背景，</w:t>
      </w:r>
      <w:r w:rsidR="00175F08">
        <w:rPr>
          <w:rFonts w:ascii="仿宋" w:eastAsia="仿宋" w:hAnsi="仿宋" w:hint="eastAsia"/>
          <w:sz w:val="24"/>
          <w:szCs w:val="24"/>
        </w:rPr>
        <w:t>采用</w:t>
      </w:r>
      <w:r w:rsidR="00175F08">
        <w:rPr>
          <w:rFonts w:ascii="仿宋" w:eastAsia="仿宋" w:hAnsi="仿宋"/>
          <w:sz w:val="24"/>
          <w:szCs w:val="24"/>
        </w:rPr>
        <w:t>专业的</w:t>
      </w:r>
      <w:r w:rsidR="00175F08">
        <w:rPr>
          <w:rFonts w:ascii="仿宋" w:eastAsia="仿宋" w:hAnsi="仿宋" w:hint="eastAsia"/>
          <w:sz w:val="24"/>
          <w:szCs w:val="24"/>
        </w:rPr>
        <w:t>API风险</w:t>
      </w:r>
      <w:r w:rsidR="00175F08">
        <w:rPr>
          <w:rFonts w:ascii="仿宋" w:eastAsia="仿宋" w:hAnsi="仿宋"/>
          <w:sz w:val="24"/>
          <w:szCs w:val="24"/>
        </w:rPr>
        <w:t>监测系统</w:t>
      </w:r>
      <w:r w:rsidR="00175F08">
        <w:rPr>
          <w:rFonts w:ascii="仿宋" w:eastAsia="仿宋" w:hAnsi="仿宋" w:hint="eastAsia"/>
          <w:sz w:val="24"/>
          <w:szCs w:val="24"/>
        </w:rPr>
        <w:t>成为筑牢医院数据安全</w:t>
      </w:r>
      <w:r w:rsidR="00175F08">
        <w:rPr>
          <w:rFonts w:ascii="仿宋" w:eastAsia="仿宋" w:hAnsi="仿宋"/>
          <w:sz w:val="24"/>
          <w:szCs w:val="24"/>
        </w:rPr>
        <w:t>防线的</w:t>
      </w:r>
      <w:r w:rsidR="00E351E3">
        <w:rPr>
          <w:rFonts w:ascii="仿宋" w:eastAsia="仿宋" w:hAnsi="仿宋" w:hint="eastAsia"/>
          <w:sz w:val="24"/>
          <w:szCs w:val="24"/>
        </w:rPr>
        <w:t>必然</w:t>
      </w:r>
      <w:r w:rsidR="00175F08">
        <w:rPr>
          <w:rFonts w:ascii="仿宋" w:eastAsia="仿宋" w:hAnsi="仿宋"/>
          <w:sz w:val="24"/>
          <w:szCs w:val="24"/>
        </w:rPr>
        <w:t>选择</w:t>
      </w:r>
      <w:r w:rsidR="00175F08">
        <w:rPr>
          <w:rFonts w:ascii="仿宋" w:eastAsia="仿宋" w:hAnsi="仿宋" w:hint="eastAsia"/>
          <w:sz w:val="24"/>
          <w:szCs w:val="24"/>
        </w:rPr>
        <w:t>。</w:t>
      </w:r>
    </w:p>
    <w:p w:rsidR="003F3080" w:rsidRPr="00F14822" w:rsidRDefault="003F3080" w:rsidP="003F3080">
      <w:pPr>
        <w:wordWrap w:val="0"/>
        <w:spacing w:line="360" w:lineRule="auto"/>
        <w:rPr>
          <w:rFonts w:ascii="仿宋" w:eastAsia="仿宋" w:hAnsi="仿宋"/>
          <w:sz w:val="24"/>
          <w:szCs w:val="24"/>
        </w:rPr>
      </w:pPr>
    </w:p>
    <w:p w:rsidR="005913EB" w:rsidRPr="00347CE5" w:rsidRDefault="00B649DD" w:rsidP="005913EB">
      <w:pPr>
        <w:pStyle w:val="a7"/>
        <w:numPr>
          <w:ilvl w:val="0"/>
          <w:numId w:val="1"/>
        </w:numPr>
        <w:ind w:firstLineChars="0"/>
        <w:rPr>
          <w:rFonts w:ascii="仿宋" w:eastAsia="仿宋" w:hAnsi="仿宋"/>
          <w:b/>
          <w:sz w:val="28"/>
          <w:szCs w:val="28"/>
        </w:rPr>
      </w:pPr>
      <w:r>
        <w:rPr>
          <w:rFonts w:ascii="仿宋" w:eastAsia="仿宋" w:hAnsi="仿宋" w:hint="eastAsia"/>
          <w:b/>
          <w:sz w:val="28"/>
          <w:szCs w:val="28"/>
        </w:rPr>
        <w:t>功能需求</w:t>
      </w:r>
    </w:p>
    <w:p w:rsidR="006A2B09" w:rsidRDefault="007A5A21" w:rsidP="006A2B09">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sidR="00BF4F1F">
        <w:rPr>
          <w:rFonts w:ascii="仿宋" w:eastAsia="仿宋" w:hAnsi="仿宋" w:hint="eastAsia"/>
          <w:sz w:val="24"/>
          <w:szCs w:val="24"/>
        </w:rPr>
        <w:t>系统</w:t>
      </w:r>
      <w:r w:rsidR="00BF4F1F">
        <w:rPr>
          <w:rFonts w:ascii="仿宋" w:eastAsia="仿宋" w:hAnsi="仿宋"/>
          <w:sz w:val="24"/>
          <w:szCs w:val="24"/>
        </w:rPr>
        <w:t>应</w:t>
      </w:r>
      <w:r w:rsidR="00BF4F1F">
        <w:rPr>
          <w:rFonts w:ascii="仿宋" w:eastAsia="仿宋" w:hAnsi="仿宋" w:hint="eastAsia"/>
          <w:sz w:val="24"/>
          <w:szCs w:val="24"/>
        </w:rPr>
        <w:t>能够实现</w:t>
      </w:r>
      <w:r w:rsidR="00BF4F1F">
        <w:rPr>
          <w:rFonts w:ascii="仿宋" w:eastAsia="仿宋" w:hAnsi="仿宋"/>
          <w:sz w:val="24"/>
          <w:szCs w:val="24"/>
        </w:rPr>
        <w:t>对</w:t>
      </w:r>
      <w:r w:rsidR="00BF4F1F">
        <w:rPr>
          <w:rFonts w:ascii="仿宋" w:eastAsia="仿宋" w:hAnsi="仿宋" w:hint="eastAsia"/>
          <w:sz w:val="24"/>
          <w:szCs w:val="24"/>
        </w:rPr>
        <w:t>应用</w:t>
      </w:r>
      <w:r w:rsidR="00FC54EC">
        <w:rPr>
          <w:rFonts w:ascii="仿宋" w:eastAsia="仿宋" w:hAnsi="仿宋" w:hint="eastAsia"/>
          <w:sz w:val="24"/>
          <w:szCs w:val="24"/>
        </w:rPr>
        <w:t>、</w:t>
      </w:r>
      <w:r w:rsidR="00FC54EC">
        <w:rPr>
          <w:rFonts w:ascii="仿宋" w:eastAsia="仿宋" w:hAnsi="仿宋"/>
          <w:sz w:val="24"/>
          <w:szCs w:val="24"/>
        </w:rPr>
        <w:t>数据库</w:t>
      </w:r>
      <w:r w:rsidR="00BF4F1F">
        <w:rPr>
          <w:rFonts w:ascii="仿宋" w:eastAsia="仿宋" w:hAnsi="仿宋"/>
          <w:sz w:val="24"/>
          <w:szCs w:val="24"/>
        </w:rPr>
        <w:t>和</w:t>
      </w:r>
      <w:r w:rsidR="00BF4F1F">
        <w:rPr>
          <w:rFonts w:ascii="仿宋" w:eastAsia="仿宋" w:hAnsi="仿宋" w:hint="eastAsia"/>
          <w:sz w:val="24"/>
          <w:szCs w:val="24"/>
        </w:rPr>
        <w:t>API的</w:t>
      </w:r>
      <w:r w:rsidR="00B25274">
        <w:rPr>
          <w:rFonts w:ascii="仿宋" w:eastAsia="仿宋" w:hAnsi="仿宋"/>
          <w:sz w:val="24"/>
          <w:szCs w:val="24"/>
        </w:rPr>
        <w:t>资产实现发现和纳管功能</w:t>
      </w:r>
      <w:r w:rsidR="00B25274">
        <w:rPr>
          <w:rFonts w:ascii="仿宋" w:eastAsia="仿宋" w:hAnsi="仿宋" w:hint="eastAsia"/>
          <w:sz w:val="24"/>
          <w:szCs w:val="24"/>
        </w:rPr>
        <w:t>，</w:t>
      </w:r>
      <w:r w:rsidR="00B25274">
        <w:rPr>
          <w:rFonts w:ascii="仿宋" w:eastAsia="仿宋" w:hAnsi="仿宋"/>
          <w:sz w:val="24"/>
          <w:szCs w:val="24"/>
        </w:rPr>
        <w:t>其中</w:t>
      </w:r>
      <w:r w:rsidR="00B25274">
        <w:rPr>
          <w:rFonts w:ascii="仿宋" w:eastAsia="仿宋" w:hAnsi="仿宋" w:hint="eastAsia"/>
          <w:sz w:val="24"/>
          <w:szCs w:val="24"/>
        </w:rPr>
        <w:t>可纳管</w:t>
      </w:r>
      <w:r w:rsidR="00B25274">
        <w:rPr>
          <w:rFonts w:ascii="仿宋" w:eastAsia="仿宋" w:hAnsi="仿宋"/>
          <w:sz w:val="24"/>
          <w:szCs w:val="24"/>
        </w:rPr>
        <w:t>应用</w:t>
      </w:r>
      <w:r w:rsidR="003C358E">
        <w:rPr>
          <w:rFonts w:ascii="仿宋" w:eastAsia="仿宋" w:hAnsi="仿宋" w:hint="eastAsia"/>
          <w:sz w:val="24"/>
          <w:szCs w:val="24"/>
        </w:rPr>
        <w:t>数量</w:t>
      </w:r>
      <w:r w:rsidR="00B25274">
        <w:rPr>
          <w:rFonts w:ascii="仿宋" w:eastAsia="仿宋" w:hAnsi="仿宋" w:hint="eastAsia"/>
          <w:sz w:val="24"/>
          <w:szCs w:val="24"/>
        </w:rPr>
        <w:t>不少于400</w:t>
      </w:r>
      <w:r w:rsidR="003C358E">
        <w:rPr>
          <w:rFonts w:ascii="仿宋" w:eastAsia="仿宋" w:hAnsi="仿宋" w:hint="eastAsia"/>
          <w:sz w:val="24"/>
          <w:szCs w:val="24"/>
        </w:rPr>
        <w:t>个</w:t>
      </w:r>
      <w:r w:rsidR="00B25274">
        <w:rPr>
          <w:rFonts w:ascii="仿宋" w:eastAsia="仿宋" w:hAnsi="仿宋" w:hint="eastAsia"/>
          <w:sz w:val="24"/>
          <w:szCs w:val="24"/>
        </w:rPr>
        <w:t>，</w:t>
      </w:r>
      <w:r w:rsidR="000E533D">
        <w:rPr>
          <w:rFonts w:ascii="仿宋" w:eastAsia="仿宋" w:hAnsi="仿宋" w:hint="eastAsia"/>
          <w:sz w:val="24"/>
          <w:szCs w:val="24"/>
        </w:rPr>
        <w:t>数据库</w:t>
      </w:r>
      <w:r w:rsidR="000E533D">
        <w:rPr>
          <w:rFonts w:ascii="仿宋" w:eastAsia="仿宋" w:hAnsi="仿宋"/>
          <w:sz w:val="24"/>
          <w:szCs w:val="24"/>
        </w:rPr>
        <w:t>数量不少于</w:t>
      </w:r>
      <w:r w:rsidR="000E533D">
        <w:rPr>
          <w:rFonts w:ascii="仿宋" w:eastAsia="仿宋" w:hAnsi="仿宋" w:hint="eastAsia"/>
          <w:sz w:val="24"/>
          <w:szCs w:val="24"/>
        </w:rPr>
        <w:t>400个</w:t>
      </w:r>
      <w:r w:rsidR="000E533D">
        <w:rPr>
          <w:rFonts w:ascii="仿宋" w:eastAsia="仿宋" w:hAnsi="仿宋"/>
          <w:sz w:val="24"/>
          <w:szCs w:val="24"/>
        </w:rPr>
        <w:t>，</w:t>
      </w:r>
      <w:r w:rsidR="00B25274">
        <w:rPr>
          <w:rFonts w:ascii="仿宋" w:eastAsia="仿宋" w:hAnsi="仿宋" w:hint="eastAsia"/>
          <w:sz w:val="24"/>
          <w:szCs w:val="24"/>
        </w:rPr>
        <w:t>API数量</w:t>
      </w:r>
      <w:r w:rsidR="00B25274">
        <w:rPr>
          <w:rFonts w:ascii="仿宋" w:eastAsia="仿宋" w:hAnsi="仿宋"/>
          <w:sz w:val="24"/>
          <w:szCs w:val="24"/>
        </w:rPr>
        <w:t>不少于</w:t>
      </w:r>
      <w:r w:rsidR="00B25274">
        <w:rPr>
          <w:rFonts w:ascii="仿宋" w:eastAsia="仿宋" w:hAnsi="仿宋" w:hint="eastAsia"/>
          <w:sz w:val="24"/>
          <w:szCs w:val="24"/>
        </w:rPr>
        <w:t>2000个</w:t>
      </w:r>
      <w:r w:rsidR="00B25274">
        <w:rPr>
          <w:rFonts w:ascii="仿宋" w:eastAsia="仿宋" w:hAnsi="仿宋"/>
          <w:sz w:val="24"/>
          <w:szCs w:val="24"/>
        </w:rPr>
        <w:t>。应用</w:t>
      </w:r>
      <w:r w:rsidR="00E76487">
        <w:rPr>
          <w:rFonts w:ascii="仿宋" w:eastAsia="仿宋" w:hAnsi="仿宋" w:hint="eastAsia"/>
          <w:sz w:val="24"/>
          <w:szCs w:val="24"/>
        </w:rPr>
        <w:t>、</w:t>
      </w:r>
      <w:r w:rsidR="00E76487">
        <w:rPr>
          <w:rFonts w:ascii="仿宋" w:eastAsia="仿宋" w:hAnsi="仿宋"/>
          <w:sz w:val="24"/>
          <w:szCs w:val="24"/>
        </w:rPr>
        <w:t>数据库</w:t>
      </w:r>
      <w:r w:rsidR="00B25274">
        <w:rPr>
          <w:rFonts w:ascii="仿宋" w:eastAsia="仿宋" w:hAnsi="仿宋"/>
          <w:sz w:val="24"/>
          <w:szCs w:val="24"/>
        </w:rPr>
        <w:t>与</w:t>
      </w:r>
      <w:r w:rsidR="00B25274">
        <w:rPr>
          <w:rFonts w:ascii="仿宋" w:eastAsia="仿宋" w:hAnsi="仿宋" w:hint="eastAsia"/>
          <w:sz w:val="24"/>
          <w:szCs w:val="24"/>
        </w:rPr>
        <w:t>API之间</w:t>
      </w:r>
      <w:r w:rsidR="00B25274">
        <w:rPr>
          <w:rFonts w:ascii="仿宋" w:eastAsia="仿宋" w:hAnsi="仿宋"/>
          <w:sz w:val="24"/>
          <w:szCs w:val="24"/>
        </w:rPr>
        <w:t>应能以</w:t>
      </w:r>
      <w:r w:rsidR="00B25274">
        <w:rPr>
          <w:rFonts w:ascii="仿宋" w:eastAsia="仿宋" w:hAnsi="仿宋" w:hint="eastAsia"/>
          <w:sz w:val="24"/>
          <w:szCs w:val="24"/>
        </w:rPr>
        <w:t>直观</w:t>
      </w:r>
      <w:r w:rsidR="00B25274">
        <w:rPr>
          <w:rFonts w:ascii="仿宋" w:eastAsia="仿宋" w:hAnsi="仿宋"/>
          <w:sz w:val="24"/>
          <w:szCs w:val="24"/>
        </w:rPr>
        <w:t>形式建立关联关系，便于运维人员对</w:t>
      </w:r>
      <w:r w:rsidR="00B25274">
        <w:rPr>
          <w:rFonts w:ascii="仿宋" w:eastAsia="仿宋" w:hAnsi="仿宋" w:hint="eastAsia"/>
          <w:sz w:val="24"/>
          <w:szCs w:val="24"/>
        </w:rPr>
        <w:t>监测</w:t>
      </w:r>
      <w:r w:rsidR="00B25274">
        <w:rPr>
          <w:rFonts w:ascii="仿宋" w:eastAsia="仿宋" w:hAnsi="仿宋"/>
          <w:sz w:val="24"/>
          <w:szCs w:val="24"/>
        </w:rPr>
        <w:t>到的</w:t>
      </w:r>
      <w:r w:rsidR="00B25274">
        <w:rPr>
          <w:rFonts w:ascii="仿宋" w:eastAsia="仿宋" w:hAnsi="仿宋" w:hint="eastAsia"/>
          <w:sz w:val="24"/>
          <w:szCs w:val="24"/>
        </w:rPr>
        <w:t>API风险项</w:t>
      </w:r>
      <w:r w:rsidR="00B25274">
        <w:rPr>
          <w:rFonts w:ascii="仿宋" w:eastAsia="仿宋" w:hAnsi="仿宋"/>
          <w:sz w:val="24"/>
          <w:szCs w:val="24"/>
        </w:rPr>
        <w:t>做出判断。</w:t>
      </w:r>
    </w:p>
    <w:p w:rsidR="0022748F" w:rsidRDefault="007A5A21"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22748F">
        <w:rPr>
          <w:rFonts w:ascii="仿宋" w:eastAsia="仿宋" w:hAnsi="仿宋" w:hint="eastAsia"/>
          <w:sz w:val="24"/>
          <w:szCs w:val="24"/>
        </w:rPr>
        <w:t>系统</w:t>
      </w:r>
      <w:r w:rsidR="0022748F">
        <w:rPr>
          <w:rFonts w:ascii="仿宋" w:eastAsia="仿宋" w:hAnsi="仿宋"/>
          <w:sz w:val="24"/>
          <w:szCs w:val="24"/>
        </w:rPr>
        <w:t>应</w:t>
      </w:r>
      <w:r w:rsidR="0022748F">
        <w:rPr>
          <w:rFonts w:ascii="仿宋" w:eastAsia="仿宋" w:hAnsi="仿宋" w:hint="eastAsia"/>
          <w:sz w:val="24"/>
          <w:szCs w:val="24"/>
        </w:rPr>
        <w:t>能够定期</w:t>
      </w:r>
      <w:r w:rsidR="0022748F">
        <w:rPr>
          <w:rFonts w:ascii="仿宋" w:eastAsia="仿宋" w:hAnsi="仿宋"/>
          <w:sz w:val="24"/>
          <w:szCs w:val="24"/>
        </w:rPr>
        <w:t>更新</w:t>
      </w:r>
      <w:r w:rsidR="0033741E">
        <w:rPr>
          <w:rFonts w:ascii="仿宋" w:eastAsia="仿宋" w:hAnsi="仿宋" w:hint="eastAsia"/>
          <w:sz w:val="24"/>
          <w:szCs w:val="24"/>
        </w:rPr>
        <w:t>特征库</w:t>
      </w:r>
      <w:r w:rsidR="0033741E">
        <w:rPr>
          <w:rFonts w:ascii="仿宋" w:eastAsia="仿宋" w:hAnsi="仿宋"/>
          <w:sz w:val="24"/>
          <w:szCs w:val="24"/>
        </w:rPr>
        <w:t>、</w:t>
      </w:r>
      <w:r w:rsidR="0022748F">
        <w:rPr>
          <w:rFonts w:ascii="仿宋" w:eastAsia="仿宋" w:hAnsi="仿宋"/>
          <w:sz w:val="24"/>
          <w:szCs w:val="24"/>
        </w:rPr>
        <w:t>规则库</w:t>
      </w:r>
      <w:r w:rsidR="0022748F">
        <w:rPr>
          <w:rFonts w:ascii="仿宋" w:eastAsia="仿宋" w:hAnsi="仿宋" w:hint="eastAsia"/>
          <w:sz w:val="24"/>
          <w:szCs w:val="24"/>
        </w:rPr>
        <w:t>，</w:t>
      </w:r>
      <w:r w:rsidR="0022748F">
        <w:rPr>
          <w:rFonts w:ascii="仿宋" w:eastAsia="仿宋" w:hAnsi="仿宋"/>
          <w:sz w:val="24"/>
          <w:szCs w:val="24"/>
        </w:rPr>
        <w:t>保证</w:t>
      </w:r>
      <w:r w:rsidR="0022748F">
        <w:rPr>
          <w:rFonts w:ascii="仿宋" w:eastAsia="仿宋" w:hAnsi="仿宋" w:hint="eastAsia"/>
          <w:sz w:val="24"/>
          <w:szCs w:val="24"/>
        </w:rPr>
        <w:t>能够监测</w:t>
      </w:r>
      <w:r w:rsidR="0022748F">
        <w:rPr>
          <w:rFonts w:ascii="仿宋" w:eastAsia="仿宋" w:hAnsi="仿宋"/>
          <w:sz w:val="24"/>
          <w:szCs w:val="24"/>
        </w:rPr>
        <w:t>和识别</w:t>
      </w:r>
      <w:r w:rsidR="00B25FD7">
        <w:rPr>
          <w:rFonts w:ascii="仿宋" w:eastAsia="仿宋" w:hAnsi="仿宋" w:hint="eastAsia"/>
          <w:sz w:val="24"/>
          <w:szCs w:val="24"/>
        </w:rPr>
        <w:t>到新发</w:t>
      </w:r>
      <w:r w:rsidR="00B25FD7">
        <w:rPr>
          <w:rFonts w:ascii="仿宋" w:eastAsia="仿宋" w:hAnsi="仿宋"/>
          <w:sz w:val="24"/>
          <w:szCs w:val="24"/>
        </w:rPr>
        <w:t>的</w:t>
      </w:r>
      <w:r w:rsidR="00B25FD7">
        <w:rPr>
          <w:rFonts w:ascii="仿宋" w:eastAsia="仿宋" w:hAnsi="仿宋" w:hint="eastAsia"/>
          <w:sz w:val="24"/>
          <w:szCs w:val="24"/>
        </w:rPr>
        <w:t>API风险并</w:t>
      </w:r>
      <w:r w:rsidR="001455AA">
        <w:rPr>
          <w:rFonts w:ascii="仿宋" w:eastAsia="仿宋" w:hAnsi="仿宋"/>
          <w:sz w:val="24"/>
          <w:szCs w:val="24"/>
        </w:rPr>
        <w:t>予以告警</w:t>
      </w:r>
      <w:r w:rsidR="001455AA">
        <w:rPr>
          <w:rFonts w:ascii="仿宋" w:eastAsia="仿宋" w:hAnsi="仿宋" w:hint="eastAsia"/>
          <w:sz w:val="24"/>
          <w:szCs w:val="24"/>
        </w:rPr>
        <w:t>；</w:t>
      </w:r>
      <w:r w:rsidR="001455AA">
        <w:rPr>
          <w:rFonts w:ascii="仿宋" w:eastAsia="仿宋" w:hAnsi="仿宋"/>
          <w:sz w:val="24"/>
          <w:szCs w:val="24"/>
        </w:rPr>
        <w:t>更新</w:t>
      </w:r>
      <w:r w:rsidR="001455AA">
        <w:rPr>
          <w:rFonts w:ascii="仿宋" w:eastAsia="仿宋" w:hAnsi="仿宋" w:hint="eastAsia"/>
          <w:sz w:val="24"/>
          <w:szCs w:val="24"/>
        </w:rPr>
        <w:t>频率</w:t>
      </w:r>
      <w:r w:rsidR="001455AA">
        <w:rPr>
          <w:rFonts w:ascii="仿宋" w:eastAsia="仿宋" w:hAnsi="仿宋"/>
          <w:sz w:val="24"/>
          <w:szCs w:val="24"/>
        </w:rPr>
        <w:t>不少于每季度</w:t>
      </w:r>
      <w:r w:rsidR="001455AA">
        <w:rPr>
          <w:rFonts w:ascii="仿宋" w:eastAsia="仿宋" w:hAnsi="仿宋" w:hint="eastAsia"/>
          <w:sz w:val="24"/>
          <w:szCs w:val="24"/>
        </w:rPr>
        <w:t>1次</w:t>
      </w:r>
      <w:r w:rsidR="001455AA">
        <w:rPr>
          <w:rFonts w:ascii="仿宋" w:eastAsia="仿宋" w:hAnsi="仿宋"/>
          <w:sz w:val="24"/>
          <w:szCs w:val="24"/>
        </w:rPr>
        <w:t>。</w:t>
      </w:r>
    </w:p>
    <w:p w:rsidR="003D45A4" w:rsidRDefault="007A5A21"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5017A3">
        <w:rPr>
          <w:rFonts w:ascii="仿宋" w:eastAsia="仿宋" w:hAnsi="仿宋" w:hint="eastAsia"/>
          <w:sz w:val="24"/>
          <w:szCs w:val="24"/>
        </w:rPr>
        <w:t>系统应</w:t>
      </w:r>
      <w:r w:rsidR="005017A3">
        <w:rPr>
          <w:rFonts w:ascii="仿宋" w:eastAsia="仿宋" w:hAnsi="仿宋"/>
          <w:sz w:val="24"/>
          <w:szCs w:val="24"/>
        </w:rPr>
        <w:t>支持</w:t>
      </w:r>
      <w:r w:rsidR="005017A3">
        <w:rPr>
          <w:rFonts w:ascii="仿宋" w:eastAsia="仿宋" w:hAnsi="仿宋" w:hint="eastAsia"/>
          <w:sz w:val="24"/>
          <w:szCs w:val="24"/>
        </w:rPr>
        <w:t>对API风险</w:t>
      </w:r>
      <w:r w:rsidR="005017A3">
        <w:rPr>
          <w:rFonts w:ascii="仿宋" w:eastAsia="仿宋" w:hAnsi="仿宋"/>
          <w:sz w:val="24"/>
          <w:szCs w:val="24"/>
        </w:rPr>
        <w:t>进行分级分类</w:t>
      </w:r>
      <w:r w:rsidR="00CA3457">
        <w:rPr>
          <w:rFonts w:ascii="仿宋" w:eastAsia="仿宋" w:hAnsi="仿宋" w:hint="eastAsia"/>
          <w:sz w:val="24"/>
          <w:szCs w:val="24"/>
        </w:rPr>
        <w:t>，精准</w:t>
      </w:r>
      <w:r w:rsidR="00CA3457">
        <w:rPr>
          <w:rFonts w:ascii="仿宋" w:eastAsia="仿宋" w:hAnsi="仿宋"/>
          <w:sz w:val="24"/>
          <w:szCs w:val="24"/>
        </w:rPr>
        <w:t>识别命令注入攻击、跨站脚本攻击、非工作时段访问</w:t>
      </w:r>
      <w:r w:rsidR="00CA3457">
        <w:rPr>
          <w:rFonts w:ascii="仿宋" w:eastAsia="仿宋" w:hAnsi="仿宋" w:hint="eastAsia"/>
          <w:sz w:val="24"/>
          <w:szCs w:val="24"/>
        </w:rPr>
        <w:t>、</w:t>
      </w:r>
      <w:r w:rsidR="00CA3457">
        <w:rPr>
          <w:rFonts w:ascii="仿宋" w:eastAsia="仿宋" w:hAnsi="仿宋"/>
          <w:sz w:val="24"/>
          <w:szCs w:val="24"/>
        </w:rPr>
        <w:t>敏感数据泄露</w:t>
      </w:r>
      <w:r w:rsidR="00E4736A">
        <w:rPr>
          <w:rFonts w:ascii="仿宋" w:eastAsia="仿宋" w:hAnsi="仿宋" w:hint="eastAsia"/>
          <w:sz w:val="24"/>
          <w:szCs w:val="24"/>
        </w:rPr>
        <w:t>、撞库</w:t>
      </w:r>
      <w:r w:rsidR="00B00B9C">
        <w:rPr>
          <w:rFonts w:ascii="仿宋" w:eastAsia="仿宋" w:hAnsi="仿宋" w:hint="eastAsia"/>
          <w:sz w:val="24"/>
          <w:szCs w:val="24"/>
        </w:rPr>
        <w:t>、</w:t>
      </w:r>
      <w:r w:rsidR="00E4736A">
        <w:rPr>
          <w:rFonts w:ascii="仿宋" w:eastAsia="仿宋" w:hAnsi="仿宋"/>
          <w:sz w:val="24"/>
          <w:szCs w:val="24"/>
        </w:rPr>
        <w:t>暴力破解</w:t>
      </w:r>
      <w:r w:rsidR="00E4736A">
        <w:rPr>
          <w:rFonts w:ascii="仿宋" w:eastAsia="仿宋" w:hAnsi="仿宋" w:hint="eastAsia"/>
          <w:sz w:val="24"/>
          <w:szCs w:val="24"/>
        </w:rPr>
        <w:t>、</w:t>
      </w:r>
      <w:r w:rsidR="00E4736A">
        <w:rPr>
          <w:rFonts w:ascii="仿宋" w:eastAsia="仿宋" w:hAnsi="仿宋"/>
          <w:sz w:val="24"/>
          <w:szCs w:val="24"/>
        </w:rPr>
        <w:t>使用异常参数访问接口</w:t>
      </w:r>
      <w:r w:rsidR="00CA3457">
        <w:rPr>
          <w:rFonts w:ascii="仿宋" w:eastAsia="仿宋" w:hAnsi="仿宋"/>
          <w:sz w:val="24"/>
          <w:szCs w:val="24"/>
        </w:rPr>
        <w:t>等攻击行为</w:t>
      </w:r>
      <w:r w:rsidR="00CA3457">
        <w:rPr>
          <w:rFonts w:ascii="仿宋" w:eastAsia="仿宋" w:hAnsi="仿宋" w:hint="eastAsia"/>
          <w:sz w:val="24"/>
          <w:szCs w:val="24"/>
        </w:rPr>
        <w:t>，</w:t>
      </w:r>
      <w:r w:rsidR="00366544">
        <w:rPr>
          <w:rFonts w:ascii="仿宋" w:eastAsia="仿宋" w:hAnsi="仿宋"/>
          <w:sz w:val="24"/>
          <w:szCs w:val="24"/>
        </w:rPr>
        <w:t>以及</w:t>
      </w:r>
      <w:r w:rsidR="00FD7653">
        <w:rPr>
          <w:rFonts w:ascii="仿宋" w:eastAsia="仿宋" w:hAnsi="仿宋"/>
          <w:sz w:val="24"/>
          <w:szCs w:val="24"/>
        </w:rPr>
        <w:t>接口未授权访问</w:t>
      </w:r>
      <w:r w:rsidR="00FD7653">
        <w:rPr>
          <w:rFonts w:ascii="仿宋" w:eastAsia="仿宋" w:hAnsi="仿宋" w:hint="eastAsia"/>
          <w:sz w:val="24"/>
          <w:szCs w:val="24"/>
        </w:rPr>
        <w:t>、</w:t>
      </w:r>
      <w:r w:rsidR="00CA3457">
        <w:rPr>
          <w:rFonts w:ascii="仿宋" w:eastAsia="仿宋" w:hAnsi="仿宋"/>
          <w:sz w:val="24"/>
          <w:szCs w:val="24"/>
        </w:rPr>
        <w:t>明文</w:t>
      </w:r>
      <w:r w:rsidR="00CA3457">
        <w:rPr>
          <w:rFonts w:ascii="仿宋" w:eastAsia="仿宋" w:hAnsi="仿宋" w:hint="eastAsia"/>
          <w:sz w:val="24"/>
          <w:szCs w:val="24"/>
        </w:rPr>
        <w:t>传输</w:t>
      </w:r>
      <w:r w:rsidR="00CA3457">
        <w:rPr>
          <w:rFonts w:ascii="仿宋" w:eastAsia="仿宋" w:hAnsi="仿宋"/>
          <w:sz w:val="24"/>
          <w:szCs w:val="24"/>
        </w:rPr>
        <w:t>口令等</w:t>
      </w:r>
      <w:r w:rsidR="00CA3457">
        <w:rPr>
          <w:rFonts w:ascii="仿宋" w:eastAsia="仿宋" w:hAnsi="仿宋" w:hint="eastAsia"/>
          <w:sz w:val="24"/>
          <w:szCs w:val="24"/>
        </w:rPr>
        <w:t>API自身</w:t>
      </w:r>
      <w:r w:rsidR="00CA3457">
        <w:rPr>
          <w:rFonts w:ascii="仿宋" w:eastAsia="仿宋" w:hAnsi="仿宋"/>
          <w:sz w:val="24"/>
          <w:szCs w:val="24"/>
        </w:rPr>
        <w:t>缺陷。</w:t>
      </w:r>
    </w:p>
    <w:p w:rsidR="007A5A21" w:rsidRDefault="007A5A21"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4.系统</w:t>
      </w:r>
      <w:r>
        <w:rPr>
          <w:rFonts w:ascii="仿宋" w:eastAsia="仿宋" w:hAnsi="仿宋"/>
          <w:sz w:val="24"/>
          <w:szCs w:val="24"/>
        </w:rPr>
        <w:t>应具备对</w:t>
      </w:r>
      <w:r>
        <w:rPr>
          <w:rFonts w:ascii="仿宋" w:eastAsia="仿宋" w:hAnsi="仿宋" w:hint="eastAsia"/>
          <w:sz w:val="24"/>
          <w:szCs w:val="24"/>
        </w:rPr>
        <w:t>API资产</w:t>
      </w:r>
      <w:r>
        <w:rPr>
          <w:rFonts w:ascii="仿宋" w:eastAsia="仿宋" w:hAnsi="仿宋"/>
          <w:sz w:val="24"/>
          <w:szCs w:val="24"/>
        </w:rPr>
        <w:t>进行全生命周期管理</w:t>
      </w:r>
      <w:r w:rsidR="00DC67CD">
        <w:rPr>
          <w:rFonts w:ascii="仿宋" w:eastAsia="仿宋" w:hAnsi="仿宋" w:hint="eastAsia"/>
          <w:sz w:val="24"/>
          <w:szCs w:val="24"/>
        </w:rPr>
        <w:t>的</w:t>
      </w:r>
      <w:r w:rsidR="00DC67CD">
        <w:rPr>
          <w:rFonts w:ascii="仿宋" w:eastAsia="仿宋" w:hAnsi="仿宋"/>
          <w:sz w:val="24"/>
          <w:szCs w:val="24"/>
        </w:rPr>
        <w:t>能力</w:t>
      </w:r>
      <w:r>
        <w:rPr>
          <w:rFonts w:ascii="仿宋" w:eastAsia="仿宋" w:hAnsi="仿宋"/>
          <w:sz w:val="24"/>
          <w:szCs w:val="24"/>
        </w:rPr>
        <w:t>，对API</w:t>
      </w:r>
      <w:r>
        <w:rPr>
          <w:rFonts w:ascii="仿宋" w:eastAsia="仿宋" w:hAnsi="仿宋" w:hint="eastAsia"/>
          <w:sz w:val="24"/>
          <w:szCs w:val="24"/>
        </w:rPr>
        <w:t>资产</w:t>
      </w:r>
      <w:r>
        <w:rPr>
          <w:rFonts w:ascii="仿宋" w:eastAsia="仿宋" w:hAnsi="仿宋"/>
          <w:sz w:val="24"/>
          <w:szCs w:val="24"/>
        </w:rPr>
        <w:t>的活跃和失活状态予以标记</w:t>
      </w:r>
      <w:r>
        <w:rPr>
          <w:rFonts w:ascii="仿宋" w:eastAsia="仿宋" w:hAnsi="仿宋" w:hint="eastAsia"/>
          <w:sz w:val="24"/>
          <w:szCs w:val="24"/>
        </w:rPr>
        <w:t>，</w:t>
      </w:r>
      <w:r>
        <w:rPr>
          <w:rFonts w:ascii="仿宋" w:eastAsia="仿宋" w:hAnsi="仿宋"/>
          <w:sz w:val="24"/>
          <w:szCs w:val="24"/>
        </w:rPr>
        <w:t>并能</w:t>
      </w:r>
      <w:r>
        <w:rPr>
          <w:rFonts w:ascii="仿宋" w:eastAsia="仿宋" w:hAnsi="仿宋" w:hint="eastAsia"/>
          <w:sz w:val="24"/>
          <w:szCs w:val="24"/>
        </w:rPr>
        <w:t>向</w:t>
      </w:r>
      <w:r>
        <w:rPr>
          <w:rFonts w:ascii="仿宋" w:eastAsia="仿宋" w:hAnsi="仿宋"/>
          <w:sz w:val="24"/>
          <w:szCs w:val="24"/>
        </w:rPr>
        <w:t>运维人员</w:t>
      </w:r>
      <w:r>
        <w:rPr>
          <w:rFonts w:ascii="仿宋" w:eastAsia="仿宋" w:hAnsi="仿宋" w:hint="eastAsia"/>
          <w:sz w:val="24"/>
          <w:szCs w:val="24"/>
        </w:rPr>
        <w:t>呈现</w:t>
      </w:r>
      <w:r>
        <w:rPr>
          <w:rFonts w:ascii="仿宋" w:eastAsia="仿宋" w:hAnsi="仿宋"/>
          <w:sz w:val="24"/>
          <w:szCs w:val="24"/>
        </w:rPr>
        <w:t>必要的提示。</w:t>
      </w:r>
    </w:p>
    <w:p w:rsidR="00665F7D" w:rsidRDefault="00665F7D"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5.</w:t>
      </w:r>
      <w:r w:rsidR="005017A3">
        <w:rPr>
          <w:rFonts w:ascii="仿宋" w:eastAsia="仿宋" w:hAnsi="仿宋" w:hint="eastAsia"/>
          <w:sz w:val="24"/>
          <w:szCs w:val="24"/>
        </w:rPr>
        <w:t>系统</w:t>
      </w:r>
      <w:r w:rsidR="005017A3">
        <w:rPr>
          <w:rFonts w:ascii="仿宋" w:eastAsia="仿宋" w:hAnsi="仿宋"/>
          <w:sz w:val="24"/>
          <w:szCs w:val="24"/>
        </w:rPr>
        <w:t>应</w:t>
      </w:r>
      <w:r w:rsidR="006A2B09">
        <w:rPr>
          <w:rFonts w:ascii="仿宋" w:eastAsia="仿宋" w:hAnsi="仿宋" w:hint="eastAsia"/>
          <w:sz w:val="24"/>
          <w:szCs w:val="24"/>
        </w:rPr>
        <w:t>保留</w:t>
      </w:r>
      <w:r w:rsidR="006A2B09">
        <w:rPr>
          <w:rFonts w:ascii="仿宋" w:eastAsia="仿宋" w:hAnsi="仿宋"/>
          <w:sz w:val="24"/>
          <w:szCs w:val="24"/>
        </w:rPr>
        <w:t>发生数据交互的原始</w:t>
      </w:r>
      <w:r w:rsidR="006A2B09">
        <w:rPr>
          <w:rFonts w:ascii="仿宋" w:eastAsia="仿宋" w:hAnsi="仿宋" w:hint="eastAsia"/>
          <w:sz w:val="24"/>
          <w:szCs w:val="24"/>
        </w:rPr>
        <w:t>报文</w:t>
      </w:r>
      <w:r w:rsidR="006A2B09">
        <w:rPr>
          <w:rFonts w:ascii="仿宋" w:eastAsia="仿宋" w:hAnsi="仿宋"/>
          <w:sz w:val="24"/>
          <w:szCs w:val="24"/>
        </w:rPr>
        <w:t>，</w:t>
      </w:r>
      <w:r w:rsidR="006A2B09">
        <w:rPr>
          <w:rFonts w:ascii="仿宋" w:eastAsia="仿宋" w:hAnsi="仿宋" w:hint="eastAsia"/>
          <w:sz w:val="24"/>
          <w:szCs w:val="24"/>
        </w:rPr>
        <w:t>包括</w:t>
      </w:r>
      <w:r w:rsidR="006A2B09">
        <w:rPr>
          <w:rFonts w:ascii="仿宋" w:eastAsia="仿宋" w:hAnsi="仿宋"/>
          <w:sz w:val="24"/>
          <w:szCs w:val="24"/>
        </w:rPr>
        <w:t>源</w:t>
      </w:r>
      <w:r w:rsidR="006A2B09">
        <w:rPr>
          <w:rFonts w:ascii="仿宋" w:eastAsia="仿宋" w:hAnsi="仿宋" w:hint="eastAsia"/>
          <w:sz w:val="24"/>
          <w:szCs w:val="24"/>
        </w:rPr>
        <w:t>和</w:t>
      </w:r>
      <w:r w:rsidR="006A2B09">
        <w:rPr>
          <w:rFonts w:ascii="仿宋" w:eastAsia="仿宋" w:hAnsi="仿宋"/>
          <w:sz w:val="24"/>
          <w:szCs w:val="24"/>
        </w:rPr>
        <w:t>目标</w:t>
      </w:r>
      <w:r w:rsidR="006A2B09">
        <w:rPr>
          <w:rFonts w:ascii="仿宋" w:eastAsia="仿宋" w:hAnsi="仿宋" w:hint="eastAsia"/>
          <w:sz w:val="24"/>
          <w:szCs w:val="24"/>
        </w:rPr>
        <w:t>IP地址</w:t>
      </w:r>
      <w:r w:rsidR="002D5CAC">
        <w:rPr>
          <w:rFonts w:ascii="仿宋" w:eastAsia="仿宋" w:hAnsi="仿宋" w:hint="eastAsia"/>
          <w:sz w:val="24"/>
          <w:szCs w:val="24"/>
        </w:rPr>
        <w:t>、</w:t>
      </w:r>
      <w:r w:rsidR="006A2B09">
        <w:rPr>
          <w:rFonts w:ascii="仿宋" w:eastAsia="仿宋" w:hAnsi="仿宋" w:hint="eastAsia"/>
          <w:sz w:val="24"/>
          <w:szCs w:val="24"/>
        </w:rPr>
        <w:t>应用</w:t>
      </w:r>
      <w:r w:rsidR="006A2B09">
        <w:rPr>
          <w:rFonts w:ascii="仿宋" w:eastAsia="仿宋" w:hAnsi="仿宋"/>
          <w:sz w:val="24"/>
          <w:szCs w:val="24"/>
        </w:rPr>
        <w:t>完整路径</w:t>
      </w:r>
      <w:r w:rsidR="002D5CAC">
        <w:rPr>
          <w:rFonts w:ascii="仿宋" w:eastAsia="仿宋" w:hAnsi="仿宋" w:hint="eastAsia"/>
          <w:sz w:val="24"/>
          <w:szCs w:val="24"/>
        </w:rPr>
        <w:t>、</w:t>
      </w:r>
      <w:r w:rsidR="006A2B09">
        <w:rPr>
          <w:rFonts w:ascii="仿宋" w:eastAsia="仿宋" w:hAnsi="仿宋" w:hint="eastAsia"/>
          <w:sz w:val="24"/>
          <w:szCs w:val="24"/>
        </w:rPr>
        <w:t>请求</w:t>
      </w:r>
      <w:r w:rsidR="00EF2E63">
        <w:rPr>
          <w:rFonts w:ascii="仿宋" w:eastAsia="仿宋" w:hAnsi="仿宋" w:hint="eastAsia"/>
          <w:sz w:val="24"/>
          <w:szCs w:val="24"/>
        </w:rPr>
        <w:t>方法</w:t>
      </w:r>
      <w:r w:rsidR="00EF2E63">
        <w:rPr>
          <w:rFonts w:ascii="仿宋" w:eastAsia="仿宋" w:hAnsi="仿宋"/>
          <w:sz w:val="24"/>
          <w:szCs w:val="24"/>
        </w:rPr>
        <w:t>、传参</w:t>
      </w:r>
      <w:r w:rsidR="006A2B09">
        <w:rPr>
          <w:rFonts w:ascii="仿宋" w:eastAsia="仿宋" w:hAnsi="仿宋"/>
          <w:sz w:val="24"/>
          <w:szCs w:val="24"/>
        </w:rPr>
        <w:t>和</w:t>
      </w:r>
      <w:r w:rsidR="006A2B09">
        <w:rPr>
          <w:rFonts w:ascii="仿宋" w:eastAsia="仿宋" w:hAnsi="仿宋" w:hint="eastAsia"/>
          <w:sz w:val="24"/>
          <w:szCs w:val="24"/>
        </w:rPr>
        <w:t>响应</w:t>
      </w:r>
      <w:r w:rsidR="00EF2E63">
        <w:rPr>
          <w:rFonts w:ascii="仿宋" w:eastAsia="仿宋" w:hAnsi="仿宋" w:hint="eastAsia"/>
          <w:sz w:val="24"/>
          <w:szCs w:val="24"/>
        </w:rPr>
        <w:t>体</w:t>
      </w:r>
      <w:r w:rsidR="006A2B09">
        <w:rPr>
          <w:rFonts w:ascii="仿宋" w:eastAsia="仿宋" w:hAnsi="仿宋" w:hint="eastAsia"/>
          <w:sz w:val="24"/>
          <w:szCs w:val="24"/>
        </w:rPr>
        <w:t>，</w:t>
      </w:r>
      <w:r w:rsidR="0061436F">
        <w:rPr>
          <w:rFonts w:ascii="仿宋" w:eastAsia="仿宋" w:hAnsi="仿宋" w:hint="eastAsia"/>
          <w:sz w:val="24"/>
          <w:szCs w:val="24"/>
        </w:rPr>
        <w:t>具体的</w:t>
      </w:r>
      <w:r w:rsidR="002D5CAC">
        <w:rPr>
          <w:rFonts w:ascii="仿宋" w:eastAsia="仿宋" w:hAnsi="仿宋"/>
          <w:sz w:val="24"/>
          <w:szCs w:val="24"/>
        </w:rPr>
        <w:t>涉</w:t>
      </w:r>
      <w:r w:rsidR="006A2B09">
        <w:rPr>
          <w:rFonts w:ascii="仿宋" w:eastAsia="仿宋" w:hAnsi="仿宋"/>
          <w:sz w:val="24"/>
          <w:szCs w:val="24"/>
        </w:rPr>
        <w:t>敏</w:t>
      </w:r>
      <w:r w:rsidR="002D5CAC">
        <w:rPr>
          <w:rFonts w:ascii="仿宋" w:eastAsia="仿宋" w:hAnsi="仿宋" w:hint="eastAsia"/>
          <w:sz w:val="24"/>
          <w:szCs w:val="24"/>
        </w:rPr>
        <w:t>内容</w:t>
      </w:r>
      <w:r w:rsidR="005F46B9">
        <w:rPr>
          <w:rFonts w:ascii="仿宋" w:eastAsia="仿宋" w:hAnsi="仿宋" w:hint="eastAsia"/>
          <w:sz w:val="24"/>
          <w:szCs w:val="24"/>
        </w:rPr>
        <w:t>等</w:t>
      </w:r>
      <w:r w:rsidR="006A2B09">
        <w:rPr>
          <w:rFonts w:ascii="仿宋" w:eastAsia="仿宋" w:hAnsi="仿宋"/>
          <w:sz w:val="24"/>
          <w:szCs w:val="24"/>
        </w:rPr>
        <w:t>。</w:t>
      </w:r>
      <w:r w:rsidR="005017A3">
        <w:rPr>
          <w:rFonts w:ascii="仿宋" w:eastAsia="仿宋" w:hAnsi="仿宋" w:hint="eastAsia"/>
          <w:sz w:val="24"/>
          <w:szCs w:val="24"/>
        </w:rPr>
        <w:t>具备</w:t>
      </w:r>
      <w:r w:rsidR="005017A3">
        <w:rPr>
          <w:rFonts w:ascii="仿宋" w:eastAsia="仿宋" w:hAnsi="仿宋"/>
          <w:sz w:val="24"/>
          <w:szCs w:val="24"/>
        </w:rPr>
        <w:t>对</w:t>
      </w:r>
      <w:r w:rsidR="005017A3">
        <w:rPr>
          <w:rFonts w:ascii="仿宋" w:eastAsia="仿宋" w:hAnsi="仿宋" w:hint="eastAsia"/>
          <w:sz w:val="24"/>
          <w:szCs w:val="24"/>
        </w:rPr>
        <w:t>通过API传输数据</w:t>
      </w:r>
      <w:r w:rsidR="005017A3">
        <w:rPr>
          <w:rFonts w:ascii="仿宋" w:eastAsia="仿宋" w:hAnsi="仿宋"/>
          <w:sz w:val="24"/>
          <w:szCs w:val="24"/>
        </w:rPr>
        <w:lastRenderedPageBreak/>
        <w:t>和文件</w:t>
      </w:r>
      <w:r w:rsidR="005017A3">
        <w:rPr>
          <w:rFonts w:ascii="仿宋" w:eastAsia="仿宋" w:hAnsi="仿宋" w:hint="eastAsia"/>
          <w:sz w:val="24"/>
          <w:szCs w:val="24"/>
        </w:rPr>
        <w:t>留下</w:t>
      </w:r>
      <w:r w:rsidR="005017A3">
        <w:rPr>
          <w:rFonts w:ascii="仿宋" w:eastAsia="仿宋" w:hAnsi="仿宋"/>
          <w:sz w:val="24"/>
          <w:szCs w:val="24"/>
        </w:rPr>
        <w:t>完整记录的能力，以便</w:t>
      </w:r>
      <w:r w:rsidR="005017A3">
        <w:rPr>
          <w:rFonts w:ascii="仿宋" w:eastAsia="仿宋" w:hAnsi="仿宋" w:hint="eastAsia"/>
          <w:sz w:val="24"/>
          <w:szCs w:val="24"/>
        </w:rPr>
        <w:t>对</w:t>
      </w:r>
      <w:r w:rsidR="005017A3">
        <w:rPr>
          <w:rFonts w:ascii="仿宋" w:eastAsia="仿宋" w:hAnsi="仿宋"/>
          <w:sz w:val="24"/>
          <w:szCs w:val="24"/>
        </w:rPr>
        <w:t>可能</w:t>
      </w:r>
      <w:r w:rsidR="005017A3">
        <w:rPr>
          <w:rFonts w:ascii="仿宋" w:eastAsia="仿宋" w:hAnsi="仿宋" w:hint="eastAsia"/>
          <w:sz w:val="24"/>
          <w:szCs w:val="24"/>
        </w:rPr>
        <w:t>存在</w:t>
      </w:r>
      <w:r w:rsidR="005017A3">
        <w:rPr>
          <w:rFonts w:ascii="仿宋" w:eastAsia="仿宋" w:hAnsi="仿宋"/>
          <w:sz w:val="24"/>
          <w:szCs w:val="24"/>
        </w:rPr>
        <w:t>的敏感数据</w:t>
      </w:r>
      <w:r w:rsidR="005017A3">
        <w:rPr>
          <w:rFonts w:ascii="仿宋" w:eastAsia="仿宋" w:hAnsi="仿宋" w:hint="eastAsia"/>
          <w:sz w:val="24"/>
          <w:szCs w:val="24"/>
        </w:rPr>
        <w:t>和</w:t>
      </w:r>
      <w:r w:rsidR="005017A3">
        <w:rPr>
          <w:rFonts w:ascii="仿宋" w:eastAsia="仿宋" w:hAnsi="仿宋"/>
          <w:sz w:val="24"/>
          <w:szCs w:val="24"/>
        </w:rPr>
        <w:t>文件泄露</w:t>
      </w:r>
      <w:r w:rsidR="005017A3">
        <w:rPr>
          <w:rFonts w:ascii="仿宋" w:eastAsia="仿宋" w:hAnsi="仿宋" w:hint="eastAsia"/>
          <w:sz w:val="24"/>
          <w:szCs w:val="24"/>
        </w:rPr>
        <w:t>风险</w:t>
      </w:r>
      <w:r w:rsidR="005017A3">
        <w:rPr>
          <w:rFonts w:ascii="仿宋" w:eastAsia="仿宋" w:hAnsi="仿宋"/>
          <w:sz w:val="24"/>
          <w:szCs w:val="24"/>
        </w:rPr>
        <w:t>进行评估、</w:t>
      </w:r>
      <w:r w:rsidR="005017A3">
        <w:rPr>
          <w:rFonts w:ascii="仿宋" w:eastAsia="仿宋" w:hAnsi="仿宋" w:hint="eastAsia"/>
          <w:sz w:val="24"/>
          <w:szCs w:val="24"/>
        </w:rPr>
        <w:t>审计</w:t>
      </w:r>
      <w:r w:rsidR="005017A3">
        <w:rPr>
          <w:rFonts w:ascii="仿宋" w:eastAsia="仿宋" w:hAnsi="仿宋"/>
          <w:sz w:val="24"/>
          <w:szCs w:val="24"/>
        </w:rPr>
        <w:t>和溯源。</w:t>
      </w:r>
    </w:p>
    <w:p w:rsidR="00A47CEC" w:rsidRDefault="00B11346"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6.系统</w:t>
      </w:r>
      <w:r>
        <w:rPr>
          <w:rFonts w:ascii="仿宋" w:eastAsia="仿宋" w:hAnsi="仿宋"/>
          <w:sz w:val="24"/>
          <w:szCs w:val="24"/>
        </w:rPr>
        <w:t>应</w:t>
      </w:r>
      <w:r>
        <w:rPr>
          <w:rFonts w:ascii="仿宋" w:eastAsia="仿宋" w:hAnsi="仿宋" w:hint="eastAsia"/>
          <w:sz w:val="24"/>
          <w:szCs w:val="24"/>
        </w:rPr>
        <w:t>支持自定义</w:t>
      </w:r>
      <w:r>
        <w:rPr>
          <w:rFonts w:ascii="仿宋" w:eastAsia="仿宋" w:hAnsi="仿宋"/>
          <w:sz w:val="24"/>
          <w:szCs w:val="24"/>
        </w:rPr>
        <w:t>规则</w:t>
      </w:r>
      <w:r>
        <w:rPr>
          <w:rFonts w:ascii="仿宋" w:eastAsia="仿宋" w:hAnsi="仿宋" w:hint="eastAsia"/>
          <w:sz w:val="24"/>
          <w:szCs w:val="24"/>
        </w:rPr>
        <w:t>，</w:t>
      </w:r>
      <w:r w:rsidR="00070BFC">
        <w:rPr>
          <w:rFonts w:ascii="仿宋" w:eastAsia="仿宋" w:hAnsi="仿宋"/>
          <w:sz w:val="24"/>
          <w:szCs w:val="24"/>
        </w:rPr>
        <w:t>在默认</w:t>
      </w:r>
      <w:r>
        <w:rPr>
          <w:rFonts w:ascii="仿宋" w:eastAsia="仿宋" w:hAnsi="仿宋"/>
          <w:sz w:val="24"/>
          <w:szCs w:val="24"/>
        </w:rPr>
        <w:t>规则库</w:t>
      </w:r>
      <w:r w:rsidR="00070BFC">
        <w:rPr>
          <w:rFonts w:ascii="仿宋" w:eastAsia="仿宋" w:hAnsi="仿宋" w:hint="eastAsia"/>
          <w:sz w:val="24"/>
          <w:szCs w:val="24"/>
        </w:rPr>
        <w:t>的</w:t>
      </w:r>
      <w:r>
        <w:rPr>
          <w:rFonts w:ascii="仿宋" w:eastAsia="仿宋" w:hAnsi="仿宋"/>
          <w:sz w:val="24"/>
          <w:szCs w:val="24"/>
        </w:rPr>
        <w:t>基础上</w:t>
      </w:r>
      <w:r>
        <w:rPr>
          <w:rFonts w:ascii="仿宋" w:eastAsia="仿宋" w:hAnsi="仿宋" w:hint="eastAsia"/>
          <w:sz w:val="24"/>
          <w:szCs w:val="24"/>
        </w:rPr>
        <w:t>定制与业务特性有</w:t>
      </w:r>
      <w:r>
        <w:rPr>
          <w:rFonts w:ascii="仿宋" w:eastAsia="仿宋" w:hAnsi="仿宋"/>
          <w:sz w:val="24"/>
          <w:szCs w:val="24"/>
        </w:rPr>
        <w:t>更</w:t>
      </w:r>
      <w:r>
        <w:rPr>
          <w:rFonts w:ascii="仿宋" w:eastAsia="仿宋" w:hAnsi="仿宋" w:hint="eastAsia"/>
          <w:sz w:val="24"/>
          <w:szCs w:val="24"/>
        </w:rPr>
        <w:t>强</w:t>
      </w:r>
      <w:r w:rsidR="00070BFC">
        <w:rPr>
          <w:rFonts w:ascii="仿宋" w:eastAsia="仿宋" w:hAnsi="仿宋"/>
          <w:sz w:val="24"/>
          <w:szCs w:val="24"/>
        </w:rPr>
        <w:t>关联</w:t>
      </w:r>
      <w:r w:rsidR="006642A5">
        <w:rPr>
          <w:rFonts w:ascii="仿宋" w:eastAsia="仿宋" w:hAnsi="仿宋" w:hint="eastAsia"/>
          <w:sz w:val="24"/>
          <w:szCs w:val="24"/>
        </w:rPr>
        <w:t>度</w:t>
      </w:r>
      <w:r>
        <w:rPr>
          <w:rFonts w:ascii="仿宋" w:eastAsia="仿宋" w:hAnsi="仿宋"/>
          <w:sz w:val="24"/>
          <w:szCs w:val="24"/>
        </w:rPr>
        <w:t>的</w:t>
      </w:r>
      <w:r w:rsidR="00DB3A6C">
        <w:rPr>
          <w:rFonts w:ascii="仿宋" w:eastAsia="仿宋" w:hAnsi="仿宋" w:hint="eastAsia"/>
          <w:sz w:val="24"/>
          <w:szCs w:val="24"/>
        </w:rPr>
        <w:t>个性化</w:t>
      </w:r>
      <w:r>
        <w:rPr>
          <w:rFonts w:ascii="仿宋" w:eastAsia="仿宋" w:hAnsi="仿宋" w:hint="eastAsia"/>
          <w:sz w:val="24"/>
          <w:szCs w:val="24"/>
        </w:rPr>
        <w:t>API风险</w:t>
      </w:r>
      <w:r>
        <w:rPr>
          <w:rFonts w:ascii="仿宋" w:eastAsia="仿宋" w:hAnsi="仿宋"/>
          <w:sz w:val="24"/>
          <w:szCs w:val="24"/>
        </w:rPr>
        <w:t>监测规则。</w:t>
      </w:r>
    </w:p>
    <w:p w:rsidR="00EB0CC1" w:rsidRDefault="00EB0CC1"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7.系统</w:t>
      </w:r>
      <w:r>
        <w:rPr>
          <w:rFonts w:ascii="仿宋" w:eastAsia="仿宋" w:hAnsi="仿宋"/>
          <w:sz w:val="24"/>
          <w:szCs w:val="24"/>
        </w:rPr>
        <w:t>应</w:t>
      </w:r>
      <w:r>
        <w:rPr>
          <w:rFonts w:ascii="仿宋" w:eastAsia="仿宋" w:hAnsi="仿宋" w:hint="eastAsia"/>
          <w:sz w:val="24"/>
          <w:szCs w:val="24"/>
        </w:rPr>
        <w:t>支持</w:t>
      </w:r>
      <w:r>
        <w:rPr>
          <w:rFonts w:ascii="仿宋" w:eastAsia="仿宋" w:hAnsi="仿宋"/>
          <w:sz w:val="24"/>
          <w:szCs w:val="24"/>
        </w:rPr>
        <w:t>自定义数据特征，</w:t>
      </w:r>
      <w:r>
        <w:rPr>
          <w:rFonts w:ascii="仿宋" w:eastAsia="仿宋" w:hAnsi="仿宋" w:hint="eastAsia"/>
          <w:sz w:val="24"/>
          <w:szCs w:val="24"/>
        </w:rPr>
        <w:t>对未包含</w:t>
      </w:r>
      <w:r>
        <w:rPr>
          <w:rFonts w:ascii="仿宋" w:eastAsia="仿宋" w:hAnsi="仿宋"/>
          <w:sz w:val="24"/>
          <w:szCs w:val="24"/>
        </w:rPr>
        <w:t>在默认</w:t>
      </w:r>
      <w:r>
        <w:rPr>
          <w:rFonts w:ascii="仿宋" w:eastAsia="仿宋" w:hAnsi="仿宋" w:hint="eastAsia"/>
          <w:sz w:val="24"/>
          <w:szCs w:val="24"/>
        </w:rPr>
        <w:t>敏感</w:t>
      </w:r>
      <w:r>
        <w:rPr>
          <w:rFonts w:ascii="仿宋" w:eastAsia="仿宋" w:hAnsi="仿宋"/>
          <w:sz w:val="24"/>
          <w:szCs w:val="24"/>
        </w:rPr>
        <w:t>数据类型库</w:t>
      </w:r>
      <w:r>
        <w:rPr>
          <w:rFonts w:ascii="仿宋" w:eastAsia="仿宋" w:hAnsi="仿宋" w:hint="eastAsia"/>
          <w:sz w:val="24"/>
          <w:szCs w:val="24"/>
        </w:rPr>
        <w:t>当中</w:t>
      </w:r>
      <w:r>
        <w:rPr>
          <w:rFonts w:ascii="仿宋" w:eastAsia="仿宋" w:hAnsi="仿宋"/>
          <w:sz w:val="24"/>
          <w:szCs w:val="24"/>
        </w:rPr>
        <w:t>的</w:t>
      </w:r>
      <w:r>
        <w:rPr>
          <w:rFonts w:ascii="仿宋" w:eastAsia="仿宋" w:hAnsi="仿宋" w:hint="eastAsia"/>
          <w:sz w:val="24"/>
          <w:szCs w:val="24"/>
        </w:rPr>
        <w:t>重要</w:t>
      </w:r>
      <w:r>
        <w:rPr>
          <w:rFonts w:ascii="仿宋" w:eastAsia="仿宋" w:hAnsi="仿宋"/>
          <w:sz w:val="24"/>
          <w:szCs w:val="24"/>
        </w:rPr>
        <w:t>数据</w:t>
      </w:r>
      <w:r>
        <w:rPr>
          <w:rFonts w:ascii="仿宋" w:eastAsia="仿宋" w:hAnsi="仿宋" w:hint="eastAsia"/>
          <w:sz w:val="24"/>
          <w:szCs w:val="24"/>
        </w:rPr>
        <w:t>定制</w:t>
      </w:r>
      <w:r>
        <w:rPr>
          <w:rFonts w:ascii="仿宋" w:eastAsia="仿宋" w:hAnsi="仿宋"/>
          <w:sz w:val="24"/>
          <w:szCs w:val="24"/>
        </w:rPr>
        <w:t>规则</w:t>
      </w:r>
      <w:r w:rsidR="00816E10">
        <w:rPr>
          <w:rFonts w:ascii="仿宋" w:eastAsia="仿宋" w:hAnsi="仿宋" w:hint="eastAsia"/>
          <w:sz w:val="24"/>
          <w:szCs w:val="24"/>
        </w:rPr>
        <w:t>以</w:t>
      </w:r>
      <w:r>
        <w:rPr>
          <w:rFonts w:ascii="仿宋" w:eastAsia="仿宋" w:hAnsi="仿宋"/>
          <w:sz w:val="24"/>
          <w:szCs w:val="24"/>
        </w:rPr>
        <w:t>进行识别和</w:t>
      </w:r>
      <w:r>
        <w:rPr>
          <w:rFonts w:ascii="仿宋" w:eastAsia="仿宋" w:hAnsi="仿宋" w:hint="eastAsia"/>
          <w:sz w:val="24"/>
          <w:szCs w:val="24"/>
        </w:rPr>
        <w:t>监测</w:t>
      </w:r>
      <w:r>
        <w:rPr>
          <w:rFonts w:ascii="仿宋" w:eastAsia="仿宋" w:hAnsi="仿宋"/>
          <w:sz w:val="24"/>
          <w:szCs w:val="24"/>
        </w:rPr>
        <w:t>。</w:t>
      </w:r>
    </w:p>
    <w:p w:rsidR="006E3C1A" w:rsidRPr="00D4378E" w:rsidRDefault="00EB0CC1" w:rsidP="00F1763D">
      <w:pPr>
        <w:spacing w:line="360" w:lineRule="auto"/>
        <w:ind w:firstLineChars="200" w:firstLine="480"/>
        <w:rPr>
          <w:rFonts w:ascii="仿宋" w:eastAsia="仿宋" w:hAnsi="仿宋"/>
          <w:sz w:val="24"/>
          <w:szCs w:val="24"/>
        </w:rPr>
      </w:pPr>
      <w:r w:rsidRPr="00D4378E">
        <w:rPr>
          <w:rFonts w:ascii="仿宋" w:eastAsia="仿宋" w:hAnsi="仿宋" w:hint="eastAsia"/>
          <w:sz w:val="24"/>
          <w:szCs w:val="24"/>
        </w:rPr>
        <w:t>8</w:t>
      </w:r>
      <w:r w:rsidR="006E3C1A" w:rsidRPr="00D4378E">
        <w:rPr>
          <w:rFonts w:ascii="仿宋" w:eastAsia="仿宋" w:hAnsi="仿宋" w:hint="eastAsia"/>
          <w:sz w:val="24"/>
          <w:szCs w:val="24"/>
        </w:rPr>
        <w:t>.</w:t>
      </w:r>
      <w:r w:rsidR="006C181B" w:rsidRPr="00D4378E">
        <w:rPr>
          <w:rFonts w:ascii="仿宋" w:eastAsia="仿宋" w:hAnsi="仿宋" w:hint="eastAsia"/>
          <w:sz w:val="24"/>
          <w:szCs w:val="24"/>
        </w:rPr>
        <w:t>系统</w:t>
      </w:r>
      <w:r w:rsidR="006C181B" w:rsidRPr="00D4378E">
        <w:rPr>
          <w:rFonts w:ascii="仿宋" w:eastAsia="仿宋" w:hAnsi="仿宋"/>
          <w:sz w:val="24"/>
          <w:szCs w:val="24"/>
        </w:rPr>
        <w:t>应</w:t>
      </w:r>
      <w:r w:rsidR="006C181B" w:rsidRPr="00D4378E">
        <w:rPr>
          <w:rFonts w:ascii="仿宋" w:eastAsia="仿宋" w:hAnsi="仿宋" w:hint="eastAsia"/>
          <w:sz w:val="24"/>
          <w:szCs w:val="24"/>
        </w:rPr>
        <w:t>具备</w:t>
      </w:r>
      <w:r w:rsidR="00D4378E" w:rsidRPr="00D4378E">
        <w:rPr>
          <w:rFonts w:ascii="仿宋" w:eastAsia="仿宋" w:hAnsi="仿宋" w:hint="eastAsia"/>
          <w:sz w:val="24"/>
          <w:szCs w:val="24"/>
        </w:rPr>
        <w:t>向其他</w:t>
      </w:r>
      <w:r w:rsidR="00D4378E" w:rsidRPr="00D4378E">
        <w:rPr>
          <w:rFonts w:ascii="仿宋" w:eastAsia="仿宋" w:hAnsi="仿宋"/>
          <w:sz w:val="24"/>
          <w:szCs w:val="24"/>
        </w:rPr>
        <w:t>安全设备或安全系统</w:t>
      </w:r>
      <w:r w:rsidR="00B83DBF" w:rsidRPr="00D4378E">
        <w:rPr>
          <w:rFonts w:ascii="仿宋" w:eastAsia="仿宋" w:hAnsi="仿宋" w:hint="eastAsia"/>
          <w:sz w:val="24"/>
          <w:szCs w:val="24"/>
        </w:rPr>
        <w:t>外发</w:t>
      </w:r>
      <w:r w:rsidR="006F6981" w:rsidRPr="00D4378E">
        <w:rPr>
          <w:rFonts w:ascii="仿宋" w:eastAsia="仿宋" w:hAnsi="仿宋" w:hint="eastAsia"/>
          <w:sz w:val="24"/>
          <w:szCs w:val="24"/>
        </w:rPr>
        <w:t>S</w:t>
      </w:r>
      <w:r w:rsidR="006F6981" w:rsidRPr="00D4378E">
        <w:rPr>
          <w:rFonts w:ascii="仿宋" w:eastAsia="仿宋" w:hAnsi="仿宋"/>
          <w:sz w:val="24"/>
          <w:szCs w:val="24"/>
        </w:rPr>
        <w:t>yslog</w:t>
      </w:r>
      <w:r w:rsidR="00B83DBF" w:rsidRPr="00D4378E">
        <w:rPr>
          <w:rFonts w:ascii="仿宋" w:eastAsia="仿宋" w:hAnsi="仿宋" w:hint="eastAsia"/>
          <w:sz w:val="24"/>
          <w:szCs w:val="24"/>
        </w:rPr>
        <w:t>日志</w:t>
      </w:r>
      <w:r w:rsidR="00D4378E" w:rsidRPr="00D4378E">
        <w:rPr>
          <w:rFonts w:ascii="仿宋" w:eastAsia="仿宋" w:hAnsi="仿宋" w:hint="eastAsia"/>
          <w:sz w:val="24"/>
          <w:szCs w:val="24"/>
        </w:rPr>
        <w:t>的</w:t>
      </w:r>
      <w:r w:rsidR="00D4378E" w:rsidRPr="00D4378E">
        <w:rPr>
          <w:rFonts w:ascii="仿宋" w:eastAsia="仿宋" w:hAnsi="仿宋"/>
          <w:sz w:val="24"/>
          <w:szCs w:val="24"/>
        </w:rPr>
        <w:t>能力</w:t>
      </w:r>
      <w:r w:rsidR="006F6981" w:rsidRPr="00D4378E">
        <w:rPr>
          <w:rFonts w:ascii="仿宋" w:eastAsia="仿宋" w:hAnsi="仿宋"/>
          <w:sz w:val="24"/>
          <w:szCs w:val="24"/>
        </w:rPr>
        <w:t>。</w:t>
      </w:r>
    </w:p>
    <w:p w:rsidR="000B20E9" w:rsidRDefault="000B20E9"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9.系统</w:t>
      </w:r>
      <w:r>
        <w:rPr>
          <w:rFonts w:ascii="仿宋" w:eastAsia="仿宋" w:hAnsi="仿宋"/>
          <w:sz w:val="24"/>
          <w:szCs w:val="24"/>
        </w:rPr>
        <w:t>应</w:t>
      </w:r>
      <w:r>
        <w:rPr>
          <w:rFonts w:ascii="仿宋" w:eastAsia="仿宋" w:hAnsi="仿宋" w:hint="eastAsia"/>
          <w:sz w:val="24"/>
          <w:szCs w:val="24"/>
        </w:rPr>
        <w:t>具备</w:t>
      </w:r>
      <w:r>
        <w:rPr>
          <w:rFonts w:ascii="仿宋" w:eastAsia="仿宋" w:hAnsi="仿宋"/>
          <w:sz w:val="24"/>
          <w:szCs w:val="24"/>
        </w:rPr>
        <w:t>合理的白名单配置规则</w:t>
      </w:r>
      <w:r>
        <w:rPr>
          <w:rFonts w:ascii="仿宋" w:eastAsia="仿宋" w:hAnsi="仿宋" w:hint="eastAsia"/>
          <w:sz w:val="24"/>
          <w:szCs w:val="24"/>
        </w:rPr>
        <w:t>，</w:t>
      </w:r>
      <w:r w:rsidR="00837309">
        <w:rPr>
          <w:rFonts w:ascii="仿宋" w:eastAsia="仿宋" w:hAnsi="仿宋" w:hint="eastAsia"/>
          <w:sz w:val="24"/>
          <w:szCs w:val="24"/>
        </w:rPr>
        <w:t>以便</w:t>
      </w:r>
      <w:r w:rsidR="00837309">
        <w:rPr>
          <w:rFonts w:ascii="仿宋" w:eastAsia="仿宋" w:hAnsi="仿宋"/>
          <w:sz w:val="24"/>
          <w:szCs w:val="24"/>
        </w:rPr>
        <w:t>对</w:t>
      </w:r>
      <w:r w:rsidR="00837309">
        <w:rPr>
          <w:rFonts w:ascii="仿宋" w:eastAsia="仿宋" w:hAnsi="仿宋" w:hint="eastAsia"/>
          <w:sz w:val="24"/>
          <w:szCs w:val="24"/>
        </w:rPr>
        <w:t>必要且符合正常</w:t>
      </w:r>
      <w:r w:rsidR="00837309">
        <w:rPr>
          <w:rFonts w:ascii="仿宋" w:eastAsia="仿宋" w:hAnsi="仿宋"/>
          <w:sz w:val="24"/>
          <w:szCs w:val="24"/>
        </w:rPr>
        <w:t>业务逻辑的</w:t>
      </w:r>
      <w:r w:rsidR="00837309">
        <w:rPr>
          <w:rFonts w:ascii="仿宋" w:eastAsia="仿宋" w:hAnsi="仿宋" w:hint="eastAsia"/>
          <w:sz w:val="24"/>
          <w:szCs w:val="24"/>
        </w:rPr>
        <w:t>数据流转</w:t>
      </w:r>
      <w:r w:rsidR="00837309">
        <w:rPr>
          <w:rFonts w:ascii="仿宋" w:eastAsia="仿宋" w:hAnsi="仿宋"/>
          <w:sz w:val="24"/>
          <w:szCs w:val="24"/>
        </w:rPr>
        <w:t>进行加白</w:t>
      </w:r>
      <w:r w:rsidR="00837309">
        <w:rPr>
          <w:rFonts w:ascii="仿宋" w:eastAsia="仿宋" w:hAnsi="仿宋" w:hint="eastAsia"/>
          <w:sz w:val="24"/>
          <w:szCs w:val="24"/>
        </w:rPr>
        <w:t>。</w:t>
      </w:r>
    </w:p>
    <w:p w:rsidR="00F86E5A" w:rsidRDefault="00F86E5A"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10.系统</w:t>
      </w:r>
      <w:r>
        <w:rPr>
          <w:rFonts w:ascii="仿宋" w:eastAsia="仿宋" w:hAnsi="仿宋"/>
          <w:sz w:val="24"/>
          <w:szCs w:val="24"/>
        </w:rPr>
        <w:t>应</w:t>
      </w:r>
      <w:r>
        <w:rPr>
          <w:rFonts w:ascii="仿宋" w:eastAsia="仿宋" w:hAnsi="仿宋" w:hint="eastAsia"/>
          <w:sz w:val="24"/>
          <w:szCs w:val="24"/>
        </w:rPr>
        <w:t>支持</w:t>
      </w:r>
      <w:r w:rsidR="00BB0191">
        <w:rPr>
          <w:rFonts w:ascii="仿宋" w:eastAsia="仿宋" w:hAnsi="仿宋" w:hint="eastAsia"/>
          <w:sz w:val="24"/>
          <w:szCs w:val="24"/>
        </w:rPr>
        <w:t>API</w:t>
      </w:r>
      <w:r w:rsidR="00BB0191">
        <w:rPr>
          <w:rFonts w:ascii="仿宋" w:eastAsia="仿宋" w:hAnsi="仿宋"/>
          <w:sz w:val="24"/>
          <w:szCs w:val="24"/>
        </w:rPr>
        <w:t>画像</w:t>
      </w:r>
      <w:r w:rsidR="00BB0191">
        <w:rPr>
          <w:rFonts w:ascii="仿宋" w:eastAsia="仿宋" w:hAnsi="仿宋" w:hint="eastAsia"/>
          <w:sz w:val="24"/>
          <w:szCs w:val="24"/>
        </w:rPr>
        <w:t>或类似</w:t>
      </w:r>
      <w:r w:rsidR="00BB0191">
        <w:rPr>
          <w:rFonts w:ascii="仿宋" w:eastAsia="仿宋" w:hAnsi="仿宋"/>
          <w:sz w:val="24"/>
          <w:szCs w:val="24"/>
        </w:rPr>
        <w:t>功能</w:t>
      </w:r>
      <w:r w:rsidR="00BB0191">
        <w:rPr>
          <w:rFonts w:ascii="仿宋" w:eastAsia="仿宋" w:hAnsi="仿宋" w:hint="eastAsia"/>
          <w:sz w:val="24"/>
          <w:szCs w:val="24"/>
        </w:rPr>
        <w:t>，能够</w:t>
      </w:r>
      <w:r w:rsidR="00396448">
        <w:rPr>
          <w:rFonts w:ascii="仿宋" w:eastAsia="仿宋" w:hAnsi="仿宋" w:hint="eastAsia"/>
          <w:sz w:val="24"/>
          <w:szCs w:val="24"/>
        </w:rPr>
        <w:t>通过接口</w:t>
      </w:r>
      <w:r w:rsidR="00BB0191" w:rsidRPr="00BB0191">
        <w:rPr>
          <w:rFonts w:ascii="仿宋" w:eastAsia="仿宋" w:hAnsi="仿宋" w:hint="eastAsia"/>
          <w:sz w:val="24"/>
          <w:szCs w:val="24"/>
        </w:rPr>
        <w:t>业务情况、接口访问情况、数据暴露情况和风险情况等多维度信息对接口的访问及其风险进行画像分析，包括</w:t>
      </w:r>
      <w:r w:rsidR="00396448">
        <w:rPr>
          <w:rFonts w:ascii="仿宋" w:eastAsia="仿宋" w:hAnsi="仿宋" w:hint="eastAsia"/>
          <w:sz w:val="24"/>
          <w:szCs w:val="24"/>
        </w:rPr>
        <w:t>数据</w:t>
      </w:r>
      <w:r w:rsidR="00BB0191" w:rsidRPr="00BB0191">
        <w:rPr>
          <w:rFonts w:ascii="仿宋" w:eastAsia="仿宋" w:hAnsi="仿宋" w:hint="eastAsia"/>
          <w:sz w:val="24"/>
          <w:szCs w:val="24"/>
        </w:rPr>
        <w:t>流转趋势、数据暴露分布、访问分布和风险分布等详情</w:t>
      </w:r>
      <w:r w:rsidR="001B087D">
        <w:rPr>
          <w:rFonts w:ascii="仿宋" w:eastAsia="仿宋" w:hAnsi="仿宋" w:hint="eastAsia"/>
          <w:sz w:val="24"/>
          <w:szCs w:val="24"/>
        </w:rPr>
        <w:t>。</w:t>
      </w:r>
    </w:p>
    <w:p w:rsidR="008B2179" w:rsidRDefault="008B2179"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11.系统</w:t>
      </w:r>
      <w:r>
        <w:rPr>
          <w:rFonts w:ascii="仿宋" w:eastAsia="仿宋" w:hAnsi="仿宋"/>
          <w:sz w:val="24"/>
          <w:szCs w:val="24"/>
        </w:rPr>
        <w:t>应</w:t>
      </w:r>
      <w:r>
        <w:rPr>
          <w:rFonts w:ascii="仿宋" w:eastAsia="仿宋" w:hAnsi="仿宋" w:hint="eastAsia"/>
          <w:sz w:val="24"/>
          <w:szCs w:val="24"/>
        </w:rPr>
        <w:t>支持部署在VM</w:t>
      </w:r>
      <w:r>
        <w:rPr>
          <w:rFonts w:ascii="仿宋" w:eastAsia="仿宋" w:hAnsi="仿宋"/>
          <w:sz w:val="24"/>
          <w:szCs w:val="24"/>
        </w:rPr>
        <w:t>ware等主流</w:t>
      </w:r>
      <w:r>
        <w:rPr>
          <w:rFonts w:ascii="仿宋" w:eastAsia="仿宋" w:hAnsi="仿宋" w:hint="eastAsia"/>
          <w:sz w:val="24"/>
          <w:szCs w:val="24"/>
        </w:rPr>
        <w:t>虚拟化</w:t>
      </w:r>
      <w:r w:rsidR="00FD5320">
        <w:rPr>
          <w:rFonts w:ascii="仿宋" w:eastAsia="仿宋" w:hAnsi="仿宋"/>
          <w:sz w:val="24"/>
          <w:szCs w:val="24"/>
        </w:rPr>
        <w:t>平台</w:t>
      </w:r>
      <w:r>
        <w:rPr>
          <w:rFonts w:ascii="仿宋" w:eastAsia="仿宋" w:hAnsi="仿宋" w:hint="eastAsia"/>
          <w:sz w:val="24"/>
          <w:szCs w:val="24"/>
        </w:rPr>
        <w:t>，</w:t>
      </w:r>
      <w:r>
        <w:rPr>
          <w:rFonts w:ascii="仿宋" w:eastAsia="仿宋" w:hAnsi="仿宋"/>
          <w:sz w:val="24"/>
          <w:szCs w:val="24"/>
        </w:rPr>
        <w:t>且支持</w:t>
      </w:r>
      <w:r>
        <w:rPr>
          <w:rFonts w:ascii="仿宋" w:eastAsia="仿宋" w:hAnsi="仿宋" w:hint="eastAsia"/>
          <w:sz w:val="24"/>
          <w:szCs w:val="24"/>
        </w:rPr>
        <w:t>国产化</w:t>
      </w:r>
      <w:r w:rsidR="001C10CD">
        <w:rPr>
          <w:rFonts w:ascii="仿宋" w:eastAsia="仿宋" w:hAnsi="仿宋" w:hint="eastAsia"/>
          <w:sz w:val="24"/>
          <w:szCs w:val="24"/>
        </w:rPr>
        <w:t>平台部署</w:t>
      </w:r>
      <w:r w:rsidR="001C10CD">
        <w:rPr>
          <w:rFonts w:ascii="仿宋" w:eastAsia="仿宋" w:hAnsi="仿宋"/>
          <w:sz w:val="24"/>
          <w:szCs w:val="24"/>
        </w:rPr>
        <w:t>。</w:t>
      </w:r>
    </w:p>
    <w:p w:rsidR="004A1135" w:rsidRDefault="004A1135" w:rsidP="00F1763D">
      <w:pPr>
        <w:spacing w:line="360" w:lineRule="auto"/>
        <w:ind w:firstLineChars="200" w:firstLine="480"/>
        <w:rPr>
          <w:rFonts w:ascii="仿宋" w:eastAsia="仿宋" w:hAnsi="仿宋"/>
          <w:sz w:val="24"/>
          <w:szCs w:val="24"/>
        </w:rPr>
      </w:pPr>
      <w:r>
        <w:rPr>
          <w:rFonts w:ascii="仿宋" w:eastAsia="仿宋" w:hAnsi="仿宋" w:hint="eastAsia"/>
          <w:sz w:val="24"/>
          <w:szCs w:val="24"/>
        </w:rPr>
        <w:t>12.推荐项</w:t>
      </w:r>
      <w:r>
        <w:rPr>
          <w:rFonts w:ascii="仿宋" w:eastAsia="仿宋" w:hAnsi="仿宋"/>
          <w:sz w:val="24"/>
          <w:szCs w:val="24"/>
        </w:rPr>
        <w:t>：对</w:t>
      </w:r>
      <w:r>
        <w:rPr>
          <w:rFonts w:ascii="仿宋" w:eastAsia="仿宋" w:hAnsi="仿宋" w:hint="eastAsia"/>
          <w:sz w:val="24"/>
          <w:szCs w:val="24"/>
        </w:rPr>
        <w:t>API风险项</w:t>
      </w:r>
      <w:r>
        <w:rPr>
          <w:rFonts w:ascii="仿宋" w:eastAsia="仿宋" w:hAnsi="仿宋"/>
          <w:sz w:val="24"/>
          <w:szCs w:val="24"/>
        </w:rPr>
        <w:t>进行</w:t>
      </w:r>
      <w:r>
        <w:rPr>
          <w:rFonts w:ascii="仿宋" w:eastAsia="仿宋" w:hAnsi="仿宋" w:hint="eastAsia"/>
          <w:sz w:val="24"/>
          <w:szCs w:val="24"/>
        </w:rPr>
        <w:t>验证</w:t>
      </w:r>
      <w:r>
        <w:rPr>
          <w:rFonts w:ascii="仿宋" w:eastAsia="仿宋" w:hAnsi="仿宋"/>
          <w:sz w:val="24"/>
          <w:szCs w:val="24"/>
        </w:rPr>
        <w:t>、复核的</w:t>
      </w:r>
      <w:r>
        <w:rPr>
          <w:rFonts w:ascii="仿宋" w:eastAsia="仿宋" w:hAnsi="仿宋" w:hint="eastAsia"/>
          <w:sz w:val="24"/>
          <w:szCs w:val="24"/>
        </w:rPr>
        <w:t>能力</w:t>
      </w:r>
      <w:r>
        <w:rPr>
          <w:rFonts w:ascii="仿宋" w:eastAsia="仿宋" w:hAnsi="仿宋"/>
          <w:sz w:val="24"/>
          <w:szCs w:val="24"/>
        </w:rPr>
        <w:t>。</w:t>
      </w:r>
    </w:p>
    <w:p w:rsidR="00166622" w:rsidRDefault="00166622" w:rsidP="00166622">
      <w:pPr>
        <w:spacing w:line="360" w:lineRule="auto"/>
        <w:rPr>
          <w:rFonts w:ascii="仿宋" w:eastAsia="仿宋" w:hAnsi="仿宋"/>
          <w:sz w:val="24"/>
          <w:szCs w:val="24"/>
        </w:rPr>
      </w:pPr>
    </w:p>
    <w:p w:rsidR="00166622" w:rsidRDefault="00E6698F" w:rsidP="00166622">
      <w:pPr>
        <w:spacing w:line="360" w:lineRule="auto"/>
        <w:rPr>
          <w:rFonts w:ascii="仿宋" w:eastAsia="仿宋" w:hAnsi="仿宋"/>
          <w:b/>
          <w:sz w:val="28"/>
          <w:szCs w:val="24"/>
        </w:rPr>
      </w:pPr>
      <w:r>
        <w:rPr>
          <w:rFonts w:ascii="仿宋" w:eastAsia="仿宋" w:hAnsi="仿宋" w:hint="eastAsia"/>
          <w:b/>
          <w:sz w:val="28"/>
          <w:szCs w:val="24"/>
        </w:rPr>
        <w:t>二</w:t>
      </w:r>
      <w:r w:rsidR="00166622" w:rsidRPr="00166622">
        <w:rPr>
          <w:rFonts w:ascii="仿宋" w:eastAsia="仿宋" w:hAnsi="仿宋"/>
          <w:b/>
          <w:sz w:val="28"/>
          <w:szCs w:val="24"/>
        </w:rPr>
        <w:t>、基本要求</w:t>
      </w:r>
    </w:p>
    <w:p w:rsidR="00166622" w:rsidRPr="00423D3A" w:rsidRDefault="00166622" w:rsidP="00166622">
      <w:pPr>
        <w:spacing w:line="360" w:lineRule="auto"/>
        <w:ind w:firstLineChars="200" w:firstLine="480"/>
        <w:rPr>
          <w:rFonts w:ascii="仿宋" w:eastAsia="仿宋" w:hAnsi="仿宋"/>
          <w:sz w:val="24"/>
          <w:szCs w:val="24"/>
        </w:rPr>
      </w:pPr>
      <w:r w:rsidRPr="00423D3A">
        <w:rPr>
          <w:rFonts w:ascii="仿宋" w:eastAsia="仿宋" w:hAnsi="仿宋" w:hint="eastAsia"/>
          <w:sz w:val="24"/>
          <w:szCs w:val="24"/>
        </w:rPr>
        <w:t>1.采购内容：</w:t>
      </w:r>
      <w:r w:rsidR="009372F4" w:rsidRPr="00423D3A">
        <w:rPr>
          <w:rFonts w:ascii="仿宋" w:eastAsia="仿宋" w:hAnsi="仿宋" w:hint="eastAsia"/>
          <w:sz w:val="24"/>
          <w:szCs w:val="24"/>
        </w:rPr>
        <w:t>A</w:t>
      </w:r>
      <w:r w:rsidR="009372F4" w:rsidRPr="00423D3A">
        <w:rPr>
          <w:rFonts w:ascii="仿宋" w:eastAsia="仿宋" w:hAnsi="仿宋"/>
          <w:sz w:val="24"/>
          <w:szCs w:val="24"/>
        </w:rPr>
        <w:t>PI</w:t>
      </w:r>
      <w:r w:rsidR="009372F4" w:rsidRPr="00423D3A">
        <w:rPr>
          <w:rFonts w:ascii="仿宋" w:eastAsia="仿宋" w:hAnsi="仿宋" w:hint="eastAsia"/>
          <w:sz w:val="24"/>
          <w:szCs w:val="24"/>
        </w:rPr>
        <w:t>风险监测</w:t>
      </w:r>
      <w:r w:rsidR="0098665E">
        <w:rPr>
          <w:rFonts w:ascii="仿宋" w:eastAsia="仿宋" w:hAnsi="仿宋"/>
          <w:sz w:val="24"/>
          <w:szCs w:val="24"/>
        </w:rPr>
        <w:t>系统</w:t>
      </w:r>
      <w:r w:rsidR="006A66CF">
        <w:rPr>
          <w:rFonts w:ascii="仿宋" w:eastAsia="仿宋" w:hAnsi="仿宋" w:hint="eastAsia"/>
          <w:sz w:val="24"/>
          <w:szCs w:val="24"/>
        </w:rPr>
        <w:t>两</w:t>
      </w:r>
      <w:bookmarkStart w:id="0" w:name="_GoBack"/>
      <w:bookmarkEnd w:id="0"/>
      <w:r w:rsidR="009372F4" w:rsidRPr="00423D3A">
        <w:rPr>
          <w:rFonts w:ascii="仿宋" w:eastAsia="仿宋" w:hAnsi="仿宋"/>
          <w:sz w:val="24"/>
          <w:szCs w:val="24"/>
        </w:rPr>
        <w:t>套</w:t>
      </w:r>
      <w:r w:rsidRPr="00423D3A">
        <w:rPr>
          <w:rFonts w:ascii="仿宋" w:eastAsia="仿宋" w:hAnsi="仿宋" w:hint="eastAsia"/>
          <w:sz w:val="24"/>
          <w:szCs w:val="24"/>
        </w:rPr>
        <w:t>。</w:t>
      </w:r>
      <w:r w:rsidR="009372F4" w:rsidRPr="00423D3A">
        <w:rPr>
          <w:rFonts w:ascii="仿宋" w:eastAsia="仿宋" w:hAnsi="仿宋" w:hint="eastAsia"/>
          <w:sz w:val="24"/>
          <w:szCs w:val="24"/>
        </w:rPr>
        <w:t>本项目</w:t>
      </w:r>
      <w:r w:rsidR="009372F4" w:rsidRPr="00423D3A">
        <w:rPr>
          <w:rFonts w:ascii="仿宋" w:eastAsia="仿宋" w:hAnsi="仿宋"/>
          <w:sz w:val="24"/>
          <w:szCs w:val="24"/>
        </w:rPr>
        <w:t>标的为</w:t>
      </w:r>
      <w:r w:rsidR="005B2B99" w:rsidRPr="00423D3A">
        <w:rPr>
          <w:rFonts w:ascii="仿宋" w:eastAsia="仿宋" w:hAnsi="仿宋" w:hint="eastAsia"/>
          <w:sz w:val="24"/>
          <w:szCs w:val="24"/>
        </w:rPr>
        <w:t>纯</w:t>
      </w:r>
      <w:r w:rsidR="009372F4" w:rsidRPr="00423D3A">
        <w:rPr>
          <w:rFonts w:ascii="仿宋" w:eastAsia="仿宋" w:hAnsi="仿宋"/>
          <w:sz w:val="24"/>
          <w:szCs w:val="24"/>
        </w:rPr>
        <w:t>软件，不含</w:t>
      </w:r>
      <w:r w:rsidR="009372F4" w:rsidRPr="00423D3A">
        <w:rPr>
          <w:rFonts w:ascii="仿宋" w:eastAsia="仿宋" w:hAnsi="仿宋" w:hint="eastAsia"/>
          <w:sz w:val="24"/>
          <w:szCs w:val="24"/>
        </w:rPr>
        <w:t>硬件设备</w:t>
      </w:r>
      <w:r w:rsidR="009372F4" w:rsidRPr="00423D3A">
        <w:rPr>
          <w:rFonts w:ascii="仿宋" w:eastAsia="仿宋" w:hAnsi="仿宋"/>
          <w:sz w:val="24"/>
          <w:szCs w:val="24"/>
        </w:rPr>
        <w:t>。</w:t>
      </w:r>
    </w:p>
    <w:p w:rsidR="00166622" w:rsidRDefault="00166622" w:rsidP="00166622">
      <w:pPr>
        <w:spacing w:line="360" w:lineRule="auto"/>
        <w:ind w:firstLineChars="200" w:firstLine="480"/>
        <w:rPr>
          <w:rFonts w:ascii="仿宋" w:eastAsia="仿宋" w:hAnsi="仿宋"/>
          <w:sz w:val="24"/>
          <w:szCs w:val="24"/>
        </w:rPr>
      </w:pPr>
      <w:r w:rsidRPr="00423D3A">
        <w:rPr>
          <w:rFonts w:ascii="仿宋" w:eastAsia="仿宋" w:hAnsi="仿宋" w:hint="eastAsia"/>
          <w:sz w:val="24"/>
          <w:szCs w:val="24"/>
        </w:rPr>
        <w:t>2.</w:t>
      </w:r>
      <w:r w:rsidR="00813277">
        <w:rPr>
          <w:rFonts w:ascii="仿宋" w:eastAsia="仿宋" w:hAnsi="仿宋" w:hint="eastAsia"/>
          <w:sz w:val="24"/>
          <w:szCs w:val="24"/>
        </w:rPr>
        <w:t>应标</w:t>
      </w:r>
      <w:r w:rsidR="00D720ED">
        <w:rPr>
          <w:rFonts w:ascii="仿宋" w:eastAsia="仿宋" w:hAnsi="仿宋"/>
          <w:sz w:val="24"/>
          <w:szCs w:val="24"/>
        </w:rPr>
        <w:t>产品</w:t>
      </w:r>
      <w:r w:rsidR="00D720ED">
        <w:rPr>
          <w:rFonts w:ascii="仿宋" w:eastAsia="仿宋" w:hAnsi="仿宋" w:hint="eastAsia"/>
          <w:sz w:val="24"/>
          <w:szCs w:val="24"/>
        </w:rPr>
        <w:t>应</w:t>
      </w:r>
      <w:r w:rsidR="00D720ED">
        <w:rPr>
          <w:rFonts w:ascii="仿宋" w:eastAsia="仿宋" w:hAnsi="仿宋"/>
          <w:sz w:val="24"/>
          <w:szCs w:val="24"/>
        </w:rPr>
        <w:t>具有</w:t>
      </w:r>
      <w:r w:rsidR="00D720ED">
        <w:rPr>
          <w:rFonts w:ascii="仿宋" w:eastAsia="仿宋" w:hAnsi="仿宋" w:hint="eastAsia"/>
          <w:sz w:val="24"/>
          <w:szCs w:val="24"/>
        </w:rPr>
        <w:t>在二级以上</w:t>
      </w:r>
      <w:r w:rsidR="00D720ED">
        <w:rPr>
          <w:rFonts w:ascii="仿宋" w:eastAsia="仿宋" w:hAnsi="仿宋"/>
          <w:sz w:val="24"/>
          <w:szCs w:val="24"/>
        </w:rPr>
        <w:t>医疗卫生机构或</w:t>
      </w:r>
      <w:r w:rsidR="00D720ED">
        <w:rPr>
          <w:rFonts w:ascii="仿宋" w:eastAsia="仿宋" w:hAnsi="仿宋" w:hint="eastAsia"/>
          <w:sz w:val="24"/>
          <w:szCs w:val="24"/>
        </w:rPr>
        <w:t>金融行业</w:t>
      </w:r>
      <w:r w:rsidR="00D720ED">
        <w:rPr>
          <w:rFonts w:ascii="仿宋" w:eastAsia="仿宋" w:hAnsi="仿宋"/>
          <w:sz w:val="24"/>
          <w:szCs w:val="24"/>
        </w:rPr>
        <w:t>、运营商</w:t>
      </w:r>
      <w:r w:rsidR="00D720ED">
        <w:rPr>
          <w:rFonts w:ascii="仿宋" w:eastAsia="仿宋" w:hAnsi="仿宋" w:hint="eastAsia"/>
          <w:sz w:val="24"/>
          <w:szCs w:val="24"/>
        </w:rPr>
        <w:t>用户等</w:t>
      </w:r>
      <w:r w:rsidR="001F7529">
        <w:rPr>
          <w:rFonts w:ascii="仿宋" w:eastAsia="仿宋" w:hAnsi="仿宋"/>
          <w:sz w:val="24"/>
          <w:szCs w:val="24"/>
        </w:rPr>
        <w:t>实施</w:t>
      </w:r>
      <w:r w:rsidR="00D720ED">
        <w:rPr>
          <w:rFonts w:ascii="仿宋" w:eastAsia="仿宋" w:hAnsi="仿宋"/>
          <w:sz w:val="24"/>
          <w:szCs w:val="24"/>
        </w:rPr>
        <w:t>案例，并能予以</w:t>
      </w:r>
      <w:r w:rsidR="00D720ED">
        <w:rPr>
          <w:rFonts w:ascii="仿宋" w:eastAsia="仿宋" w:hAnsi="仿宋" w:hint="eastAsia"/>
          <w:sz w:val="24"/>
          <w:szCs w:val="24"/>
        </w:rPr>
        <w:t>详细</w:t>
      </w:r>
      <w:r w:rsidR="00D720ED">
        <w:rPr>
          <w:rFonts w:ascii="仿宋" w:eastAsia="仿宋" w:hAnsi="仿宋"/>
          <w:sz w:val="24"/>
          <w:szCs w:val="24"/>
        </w:rPr>
        <w:t>说明。</w:t>
      </w:r>
    </w:p>
    <w:p w:rsidR="00813277" w:rsidRDefault="00813277" w:rsidP="00166622">
      <w:pPr>
        <w:spacing w:line="360" w:lineRule="auto"/>
        <w:ind w:firstLineChars="200" w:firstLine="480"/>
        <w:rPr>
          <w:rFonts w:ascii="仿宋" w:eastAsia="仿宋" w:hAnsi="仿宋"/>
          <w:sz w:val="24"/>
          <w:szCs w:val="24"/>
        </w:rPr>
      </w:pPr>
      <w:r>
        <w:rPr>
          <w:rFonts w:ascii="仿宋" w:eastAsia="仿宋" w:hAnsi="仿宋" w:hint="eastAsia"/>
          <w:sz w:val="24"/>
          <w:szCs w:val="24"/>
        </w:rPr>
        <w:t>3.应标产品</w:t>
      </w:r>
      <w:r>
        <w:rPr>
          <w:rFonts w:ascii="仿宋" w:eastAsia="仿宋" w:hAnsi="仿宋"/>
          <w:sz w:val="24"/>
          <w:szCs w:val="24"/>
        </w:rPr>
        <w:t>应</w:t>
      </w:r>
      <w:r>
        <w:rPr>
          <w:rFonts w:ascii="仿宋" w:eastAsia="仿宋" w:hAnsi="仿宋" w:hint="eastAsia"/>
          <w:sz w:val="24"/>
          <w:szCs w:val="24"/>
        </w:rPr>
        <w:t>满足</w:t>
      </w:r>
      <w:r>
        <w:rPr>
          <w:rFonts w:ascii="仿宋" w:eastAsia="仿宋" w:hAnsi="仿宋"/>
          <w:sz w:val="24"/>
          <w:szCs w:val="24"/>
        </w:rPr>
        <w:t>等保合规要求</w:t>
      </w:r>
      <w:r w:rsidR="008E4D1F">
        <w:rPr>
          <w:rFonts w:ascii="仿宋" w:eastAsia="仿宋" w:hAnsi="仿宋" w:hint="eastAsia"/>
          <w:sz w:val="24"/>
          <w:szCs w:val="24"/>
        </w:rPr>
        <w:t>。</w:t>
      </w:r>
    </w:p>
    <w:p w:rsidR="00813277" w:rsidRPr="00423D3A" w:rsidRDefault="00813277" w:rsidP="00166622">
      <w:pPr>
        <w:spacing w:line="360" w:lineRule="auto"/>
        <w:ind w:firstLineChars="200" w:firstLine="480"/>
        <w:rPr>
          <w:rFonts w:ascii="仿宋" w:eastAsia="仿宋" w:hAnsi="仿宋"/>
          <w:sz w:val="24"/>
          <w:szCs w:val="24"/>
        </w:rPr>
      </w:pPr>
      <w:r>
        <w:rPr>
          <w:rFonts w:ascii="仿宋" w:eastAsia="仿宋" w:hAnsi="仿宋" w:hint="eastAsia"/>
          <w:sz w:val="24"/>
          <w:szCs w:val="24"/>
        </w:rPr>
        <w:t>4.应标</w:t>
      </w:r>
      <w:r>
        <w:rPr>
          <w:rFonts w:ascii="仿宋" w:eastAsia="仿宋" w:hAnsi="仿宋"/>
          <w:sz w:val="24"/>
          <w:szCs w:val="24"/>
        </w:rPr>
        <w:t>产品应</w:t>
      </w:r>
      <w:r>
        <w:rPr>
          <w:rFonts w:ascii="仿宋" w:eastAsia="仿宋" w:hAnsi="仿宋" w:hint="eastAsia"/>
          <w:sz w:val="24"/>
          <w:szCs w:val="24"/>
        </w:rPr>
        <w:t>包含不少于</w:t>
      </w:r>
      <w:r>
        <w:rPr>
          <w:rFonts w:ascii="仿宋" w:eastAsia="仿宋" w:hAnsi="仿宋"/>
          <w:sz w:val="24"/>
          <w:szCs w:val="24"/>
        </w:rPr>
        <w:t>三年</w:t>
      </w:r>
      <w:r>
        <w:rPr>
          <w:rFonts w:ascii="仿宋" w:eastAsia="仿宋" w:hAnsi="仿宋" w:hint="eastAsia"/>
          <w:sz w:val="24"/>
          <w:szCs w:val="24"/>
        </w:rPr>
        <w:t>的</w:t>
      </w:r>
      <w:r w:rsidR="00054547">
        <w:rPr>
          <w:rFonts w:ascii="仿宋" w:eastAsia="仿宋" w:hAnsi="仿宋" w:hint="eastAsia"/>
          <w:sz w:val="24"/>
          <w:szCs w:val="24"/>
        </w:rPr>
        <w:t>软件</w:t>
      </w:r>
      <w:r>
        <w:rPr>
          <w:rFonts w:ascii="仿宋" w:eastAsia="仿宋" w:hAnsi="仿宋"/>
          <w:sz w:val="24"/>
          <w:szCs w:val="24"/>
        </w:rPr>
        <w:t>维保</w:t>
      </w:r>
      <w:r>
        <w:rPr>
          <w:rFonts w:ascii="仿宋" w:eastAsia="仿宋" w:hAnsi="仿宋" w:hint="eastAsia"/>
          <w:sz w:val="24"/>
          <w:szCs w:val="24"/>
        </w:rPr>
        <w:t>服务</w:t>
      </w:r>
      <w:r w:rsidR="00054547">
        <w:rPr>
          <w:rFonts w:ascii="仿宋" w:eastAsia="仿宋" w:hAnsi="仿宋" w:hint="eastAsia"/>
          <w:sz w:val="24"/>
          <w:szCs w:val="24"/>
        </w:rPr>
        <w:t>，</w:t>
      </w:r>
      <w:r w:rsidR="00834B08">
        <w:rPr>
          <w:rFonts w:ascii="仿宋" w:eastAsia="仿宋" w:hAnsi="仿宋" w:hint="eastAsia"/>
          <w:sz w:val="24"/>
          <w:szCs w:val="24"/>
        </w:rPr>
        <w:t>以及</w:t>
      </w:r>
      <w:r w:rsidR="00054547">
        <w:rPr>
          <w:rFonts w:ascii="仿宋" w:eastAsia="仿宋" w:hAnsi="仿宋"/>
          <w:sz w:val="24"/>
          <w:szCs w:val="24"/>
        </w:rPr>
        <w:t>不少于三年的特征库、规则库</w:t>
      </w:r>
      <w:r>
        <w:rPr>
          <w:rFonts w:ascii="仿宋" w:eastAsia="仿宋" w:hAnsi="仿宋" w:hint="eastAsia"/>
          <w:sz w:val="24"/>
          <w:szCs w:val="24"/>
        </w:rPr>
        <w:t>升级服务</w:t>
      </w:r>
      <w:r w:rsidR="00834B08">
        <w:rPr>
          <w:rFonts w:ascii="仿宋" w:eastAsia="仿宋" w:hAnsi="仿宋" w:hint="eastAsia"/>
          <w:sz w:val="24"/>
          <w:szCs w:val="24"/>
        </w:rPr>
        <w:t>。</w:t>
      </w:r>
    </w:p>
    <w:p w:rsidR="00EE1B9A" w:rsidRDefault="00054547" w:rsidP="00EE1B9A">
      <w:pPr>
        <w:spacing w:line="360" w:lineRule="auto"/>
        <w:ind w:firstLineChars="200" w:firstLine="480"/>
        <w:rPr>
          <w:rFonts w:ascii="仿宋" w:eastAsia="仿宋" w:hAnsi="仿宋"/>
          <w:sz w:val="24"/>
          <w:szCs w:val="24"/>
        </w:rPr>
      </w:pPr>
      <w:r>
        <w:rPr>
          <w:rFonts w:ascii="仿宋" w:eastAsia="仿宋" w:hAnsi="仿宋" w:hint="eastAsia"/>
          <w:sz w:val="24"/>
          <w:szCs w:val="24"/>
        </w:rPr>
        <w:t>5</w:t>
      </w:r>
      <w:r w:rsidR="00166622" w:rsidRPr="00423D3A">
        <w:rPr>
          <w:rFonts w:ascii="仿宋" w:eastAsia="仿宋" w:hAnsi="仿宋" w:hint="eastAsia"/>
          <w:sz w:val="24"/>
          <w:szCs w:val="24"/>
        </w:rPr>
        <w:t>.</w:t>
      </w:r>
      <w:r w:rsidR="00D720ED" w:rsidRPr="00423D3A">
        <w:rPr>
          <w:rFonts w:ascii="仿宋" w:eastAsia="仿宋" w:hAnsi="仿宋" w:hint="eastAsia"/>
          <w:sz w:val="24"/>
          <w:szCs w:val="24"/>
        </w:rPr>
        <w:t>本项目为一个整体，投标人须对全部内容进行投标，不得分拆。</w:t>
      </w:r>
    </w:p>
    <w:p w:rsidR="0089385A" w:rsidRPr="005024C4" w:rsidRDefault="00054547" w:rsidP="00EE1B9A">
      <w:pPr>
        <w:spacing w:line="360" w:lineRule="auto"/>
        <w:ind w:firstLineChars="200" w:firstLine="480"/>
        <w:rPr>
          <w:rFonts w:ascii="仿宋" w:eastAsia="仿宋" w:hAnsi="仿宋"/>
          <w:color w:val="FF0000"/>
          <w:sz w:val="24"/>
          <w:szCs w:val="24"/>
        </w:rPr>
      </w:pPr>
      <w:r>
        <w:rPr>
          <w:rFonts w:ascii="仿宋" w:eastAsia="仿宋" w:hAnsi="仿宋" w:hint="eastAsia"/>
          <w:sz w:val="24"/>
          <w:szCs w:val="24"/>
        </w:rPr>
        <w:t>6</w:t>
      </w:r>
      <w:r w:rsidR="0089385A">
        <w:rPr>
          <w:rFonts w:ascii="仿宋" w:eastAsia="仿宋" w:hAnsi="仿宋" w:hint="eastAsia"/>
          <w:sz w:val="24"/>
          <w:szCs w:val="24"/>
        </w:rPr>
        <w:t>.</w:t>
      </w:r>
      <w:r w:rsidR="00D720ED" w:rsidRPr="00423D3A">
        <w:rPr>
          <w:rFonts w:ascii="仿宋" w:eastAsia="仿宋" w:hAnsi="仿宋" w:hint="eastAsia"/>
          <w:sz w:val="24"/>
          <w:szCs w:val="24"/>
        </w:rPr>
        <w:t>本项目不接受联合体投标。</w:t>
      </w:r>
    </w:p>
    <w:p w:rsidR="005706C8" w:rsidRPr="005024C4" w:rsidRDefault="00A108ED" w:rsidP="005024C4">
      <w:pPr>
        <w:spacing w:line="360" w:lineRule="auto"/>
        <w:ind w:firstLineChars="200" w:firstLine="480"/>
        <w:rPr>
          <w:rFonts w:ascii="仿宋" w:eastAsia="仿宋" w:hAnsi="仿宋"/>
          <w:color w:val="FF0000"/>
          <w:sz w:val="24"/>
          <w:szCs w:val="24"/>
        </w:rPr>
      </w:pPr>
    </w:p>
    <w:sectPr w:rsidR="005706C8" w:rsidRPr="005024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ED" w:rsidRDefault="00A108ED" w:rsidP="005913EB">
      <w:r>
        <w:separator/>
      </w:r>
    </w:p>
  </w:endnote>
  <w:endnote w:type="continuationSeparator" w:id="0">
    <w:p w:rsidR="00A108ED" w:rsidRDefault="00A108ED" w:rsidP="0059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ED" w:rsidRDefault="00A108ED" w:rsidP="005913EB">
      <w:r>
        <w:separator/>
      </w:r>
    </w:p>
  </w:footnote>
  <w:footnote w:type="continuationSeparator" w:id="0">
    <w:p w:rsidR="00A108ED" w:rsidRDefault="00A108ED" w:rsidP="00591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53B1B"/>
    <w:multiLevelType w:val="hybridMultilevel"/>
    <w:tmpl w:val="9CFA91B8"/>
    <w:lvl w:ilvl="0" w:tplc="25DE3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86"/>
    <w:rsid w:val="000240E3"/>
    <w:rsid w:val="00027F97"/>
    <w:rsid w:val="00045EC8"/>
    <w:rsid w:val="00054547"/>
    <w:rsid w:val="00070BFC"/>
    <w:rsid w:val="000A1C62"/>
    <w:rsid w:val="000B20E9"/>
    <w:rsid w:val="000E533D"/>
    <w:rsid w:val="000E5F4B"/>
    <w:rsid w:val="00132686"/>
    <w:rsid w:val="001455AA"/>
    <w:rsid w:val="00166622"/>
    <w:rsid w:val="00175F08"/>
    <w:rsid w:val="00176C6C"/>
    <w:rsid w:val="001B006F"/>
    <w:rsid w:val="001B087D"/>
    <w:rsid w:val="001C10CD"/>
    <w:rsid w:val="001F7529"/>
    <w:rsid w:val="0022748F"/>
    <w:rsid w:val="002326CF"/>
    <w:rsid w:val="00234200"/>
    <w:rsid w:val="00241E84"/>
    <w:rsid w:val="002A4821"/>
    <w:rsid w:val="002D5CAC"/>
    <w:rsid w:val="002E3C76"/>
    <w:rsid w:val="0033741E"/>
    <w:rsid w:val="00342A62"/>
    <w:rsid w:val="00366544"/>
    <w:rsid w:val="0038456D"/>
    <w:rsid w:val="00396448"/>
    <w:rsid w:val="003C00EE"/>
    <w:rsid w:val="003C358E"/>
    <w:rsid w:val="003D45A4"/>
    <w:rsid w:val="003F3080"/>
    <w:rsid w:val="00423D3A"/>
    <w:rsid w:val="00473662"/>
    <w:rsid w:val="00484427"/>
    <w:rsid w:val="004A1135"/>
    <w:rsid w:val="004E2FD5"/>
    <w:rsid w:val="005017A3"/>
    <w:rsid w:val="005024C4"/>
    <w:rsid w:val="0052648D"/>
    <w:rsid w:val="00553629"/>
    <w:rsid w:val="00565D61"/>
    <w:rsid w:val="005913EB"/>
    <w:rsid w:val="005B2B99"/>
    <w:rsid w:val="005D026A"/>
    <w:rsid w:val="005F46B9"/>
    <w:rsid w:val="00611877"/>
    <w:rsid w:val="0061436F"/>
    <w:rsid w:val="006642A5"/>
    <w:rsid w:val="00665F7D"/>
    <w:rsid w:val="00682475"/>
    <w:rsid w:val="006A2B09"/>
    <w:rsid w:val="006A66CF"/>
    <w:rsid w:val="006B30FD"/>
    <w:rsid w:val="006B4363"/>
    <w:rsid w:val="006C181B"/>
    <w:rsid w:val="006E3C1A"/>
    <w:rsid w:val="006F6981"/>
    <w:rsid w:val="007A5A21"/>
    <w:rsid w:val="007B4D3F"/>
    <w:rsid w:val="007C5B1A"/>
    <w:rsid w:val="007C7243"/>
    <w:rsid w:val="007D2017"/>
    <w:rsid w:val="007F3EF1"/>
    <w:rsid w:val="00802A23"/>
    <w:rsid w:val="00813277"/>
    <w:rsid w:val="00816E10"/>
    <w:rsid w:val="00834B08"/>
    <w:rsid w:val="00837309"/>
    <w:rsid w:val="008420CC"/>
    <w:rsid w:val="00850220"/>
    <w:rsid w:val="00880F31"/>
    <w:rsid w:val="008873F0"/>
    <w:rsid w:val="0089385A"/>
    <w:rsid w:val="00896F8C"/>
    <w:rsid w:val="008B2179"/>
    <w:rsid w:val="008E4D1F"/>
    <w:rsid w:val="00913299"/>
    <w:rsid w:val="009372F4"/>
    <w:rsid w:val="0098665E"/>
    <w:rsid w:val="00996F9C"/>
    <w:rsid w:val="009C1375"/>
    <w:rsid w:val="009F1A08"/>
    <w:rsid w:val="00A021CB"/>
    <w:rsid w:val="00A108ED"/>
    <w:rsid w:val="00A3740B"/>
    <w:rsid w:val="00A47CEC"/>
    <w:rsid w:val="00A540DA"/>
    <w:rsid w:val="00A65D94"/>
    <w:rsid w:val="00AF0818"/>
    <w:rsid w:val="00AF3A6A"/>
    <w:rsid w:val="00B00B9C"/>
    <w:rsid w:val="00B11346"/>
    <w:rsid w:val="00B25274"/>
    <w:rsid w:val="00B25FD7"/>
    <w:rsid w:val="00B37567"/>
    <w:rsid w:val="00B454DD"/>
    <w:rsid w:val="00B649DD"/>
    <w:rsid w:val="00B83DBF"/>
    <w:rsid w:val="00BB0191"/>
    <w:rsid w:val="00BD67BF"/>
    <w:rsid w:val="00BF4F1F"/>
    <w:rsid w:val="00C16CEA"/>
    <w:rsid w:val="00C72CEB"/>
    <w:rsid w:val="00CA3457"/>
    <w:rsid w:val="00CE670A"/>
    <w:rsid w:val="00CF1196"/>
    <w:rsid w:val="00D144A9"/>
    <w:rsid w:val="00D4378E"/>
    <w:rsid w:val="00D61B85"/>
    <w:rsid w:val="00D720ED"/>
    <w:rsid w:val="00DB3A6C"/>
    <w:rsid w:val="00DC67CD"/>
    <w:rsid w:val="00DF1753"/>
    <w:rsid w:val="00E351E3"/>
    <w:rsid w:val="00E4736A"/>
    <w:rsid w:val="00E6698F"/>
    <w:rsid w:val="00E70253"/>
    <w:rsid w:val="00E76487"/>
    <w:rsid w:val="00EB0CC1"/>
    <w:rsid w:val="00ED6F58"/>
    <w:rsid w:val="00EE1B9A"/>
    <w:rsid w:val="00EF2E63"/>
    <w:rsid w:val="00F14822"/>
    <w:rsid w:val="00F1763D"/>
    <w:rsid w:val="00F32A27"/>
    <w:rsid w:val="00F40849"/>
    <w:rsid w:val="00F41DC9"/>
    <w:rsid w:val="00F60CF9"/>
    <w:rsid w:val="00F80D3C"/>
    <w:rsid w:val="00F86E5A"/>
    <w:rsid w:val="00F87707"/>
    <w:rsid w:val="00FB24B2"/>
    <w:rsid w:val="00FB6486"/>
    <w:rsid w:val="00FC54EC"/>
    <w:rsid w:val="00FD5320"/>
    <w:rsid w:val="00FD7653"/>
    <w:rsid w:val="00FD7A99"/>
    <w:rsid w:val="00FE049B"/>
    <w:rsid w:val="00FE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BE9A3"/>
  <w15:chartTrackingRefBased/>
  <w15:docId w15:val="{BA75F0B4-2F47-490F-8FAA-5E4E4A73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EB"/>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13EB"/>
    <w:rPr>
      <w:noProof/>
      <w:sz w:val="18"/>
      <w:szCs w:val="18"/>
    </w:rPr>
  </w:style>
  <w:style w:type="paragraph" w:styleId="a5">
    <w:name w:val="footer"/>
    <w:basedOn w:val="a"/>
    <w:link w:val="a6"/>
    <w:uiPriority w:val="99"/>
    <w:unhideWhenUsed/>
    <w:rsid w:val="005913EB"/>
    <w:pPr>
      <w:tabs>
        <w:tab w:val="center" w:pos="4153"/>
        <w:tab w:val="right" w:pos="8306"/>
      </w:tabs>
      <w:snapToGrid w:val="0"/>
      <w:jc w:val="left"/>
    </w:pPr>
    <w:rPr>
      <w:sz w:val="18"/>
      <w:szCs w:val="18"/>
    </w:rPr>
  </w:style>
  <w:style w:type="character" w:customStyle="1" w:styleId="a6">
    <w:name w:val="页脚 字符"/>
    <w:basedOn w:val="a0"/>
    <w:link w:val="a5"/>
    <w:uiPriority w:val="99"/>
    <w:rsid w:val="005913EB"/>
    <w:rPr>
      <w:noProof/>
      <w:sz w:val="18"/>
      <w:szCs w:val="18"/>
    </w:rPr>
  </w:style>
  <w:style w:type="paragraph" w:styleId="a7">
    <w:name w:val="List Paragraph"/>
    <w:basedOn w:val="a"/>
    <w:uiPriority w:val="34"/>
    <w:qFormat/>
    <w:rsid w:val="005913EB"/>
    <w:pPr>
      <w:ind w:firstLineChars="200" w:firstLine="420"/>
    </w:pPr>
  </w:style>
  <w:style w:type="paragraph" w:styleId="a8">
    <w:name w:val="Balloon Text"/>
    <w:basedOn w:val="a"/>
    <w:link w:val="a9"/>
    <w:uiPriority w:val="99"/>
    <w:semiHidden/>
    <w:unhideWhenUsed/>
    <w:rsid w:val="0098665E"/>
    <w:rPr>
      <w:sz w:val="18"/>
      <w:szCs w:val="18"/>
    </w:rPr>
  </w:style>
  <w:style w:type="character" w:customStyle="1" w:styleId="a9">
    <w:name w:val="批注框文本 字符"/>
    <w:basedOn w:val="a0"/>
    <w:link w:val="a8"/>
    <w:uiPriority w:val="99"/>
    <w:semiHidden/>
    <w:rsid w:val="0098665E"/>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12304</TotalTime>
  <Pages>2</Pages>
  <Words>205</Words>
  <Characters>1171</Characters>
  <Application>Microsoft Office Word</Application>
  <DocSecurity>0</DocSecurity>
  <Lines>9</Lines>
  <Paragraphs>2</Paragraphs>
  <ScaleCrop>false</ScaleCrop>
  <Company>Microsoft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林怀远</dc:creator>
  <cp:keywords/>
  <dc:description/>
  <cp:lastModifiedBy>林怀远</cp:lastModifiedBy>
  <cp:revision>131</cp:revision>
  <cp:lastPrinted>2025-09-19T00:47:00Z</cp:lastPrinted>
  <dcterms:created xsi:type="dcterms:W3CDTF">2025-08-05T01:12:00Z</dcterms:created>
  <dcterms:modified xsi:type="dcterms:W3CDTF">2025-09-25T09:12:00Z</dcterms:modified>
</cp:coreProperties>
</file>