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C8" w:rsidRPr="00F01D50" w:rsidRDefault="00422A37" w:rsidP="00C13F61">
      <w:pPr>
        <w:spacing w:line="360" w:lineRule="auto"/>
        <w:jc w:val="center"/>
        <w:rPr>
          <w:rFonts w:ascii="仿宋" w:eastAsia="仿宋" w:hAnsi="仿宋"/>
          <w:sz w:val="32"/>
          <w:szCs w:val="28"/>
        </w:rPr>
      </w:pPr>
      <w:r w:rsidRPr="00F01D50">
        <w:rPr>
          <w:rFonts w:ascii="仿宋" w:eastAsia="仿宋" w:hAnsi="仿宋" w:hint="eastAsia"/>
          <w:sz w:val="32"/>
          <w:szCs w:val="28"/>
        </w:rPr>
        <w:t>广东省</w:t>
      </w:r>
      <w:r w:rsidRPr="00F01D50">
        <w:rPr>
          <w:rFonts w:ascii="仿宋" w:eastAsia="仿宋" w:hAnsi="仿宋"/>
          <w:sz w:val="32"/>
          <w:szCs w:val="28"/>
        </w:rPr>
        <w:t>中医院</w:t>
      </w:r>
      <w:r w:rsidRPr="00F01D50">
        <w:rPr>
          <w:rFonts w:ascii="仿宋" w:eastAsia="仿宋" w:hAnsi="仿宋" w:hint="eastAsia"/>
          <w:sz w:val="32"/>
          <w:szCs w:val="28"/>
        </w:rPr>
        <w:t>网络综合布线</w:t>
      </w:r>
      <w:r w:rsidR="00CF0606">
        <w:rPr>
          <w:rFonts w:ascii="仿宋" w:eastAsia="仿宋" w:hAnsi="仿宋" w:hint="eastAsia"/>
          <w:sz w:val="32"/>
          <w:szCs w:val="28"/>
        </w:rPr>
        <w:t>（三年）</w:t>
      </w:r>
      <w:r w:rsidRPr="00F01D50">
        <w:rPr>
          <w:rFonts w:ascii="仿宋" w:eastAsia="仿宋" w:hAnsi="仿宋"/>
          <w:sz w:val="32"/>
          <w:szCs w:val="28"/>
        </w:rPr>
        <w:t>服务</w:t>
      </w:r>
      <w:r w:rsidR="00723BD8" w:rsidRPr="00F01D50">
        <w:rPr>
          <w:rFonts w:ascii="仿宋" w:eastAsia="仿宋" w:hAnsi="仿宋" w:hint="eastAsia"/>
          <w:sz w:val="32"/>
          <w:szCs w:val="28"/>
        </w:rPr>
        <w:t>项目</w:t>
      </w:r>
      <w:r w:rsidRPr="00F01D50">
        <w:rPr>
          <w:rFonts w:ascii="仿宋" w:eastAsia="仿宋" w:hAnsi="仿宋"/>
          <w:sz w:val="32"/>
          <w:szCs w:val="28"/>
        </w:rPr>
        <w:t>需求书</w:t>
      </w:r>
    </w:p>
    <w:p w:rsidR="00A61CEF" w:rsidRPr="00A61CEF" w:rsidRDefault="00A61CEF" w:rsidP="00A61CEF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</w:p>
    <w:p w:rsidR="00422A37" w:rsidRDefault="00F01D50" w:rsidP="00C13F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F01D50">
        <w:rPr>
          <w:rFonts w:ascii="仿宋" w:eastAsia="仿宋" w:hAnsi="仿宋" w:hint="eastAsia"/>
          <w:b/>
          <w:sz w:val="28"/>
          <w:szCs w:val="28"/>
        </w:rPr>
        <w:t>项目概述</w:t>
      </w:r>
    </w:p>
    <w:p w:rsidR="00372691" w:rsidRDefault="004B44A4" w:rsidP="00C13F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FD44B0">
        <w:rPr>
          <w:rFonts w:ascii="仿宋" w:eastAsia="仿宋" w:hAnsi="仿宋" w:hint="eastAsia"/>
          <w:sz w:val="24"/>
          <w:szCs w:val="24"/>
        </w:rPr>
        <w:t>当前</w:t>
      </w:r>
      <w:r w:rsidRPr="00FD44B0">
        <w:rPr>
          <w:rFonts w:ascii="仿宋" w:eastAsia="仿宋" w:hAnsi="仿宋"/>
          <w:sz w:val="24"/>
          <w:szCs w:val="24"/>
        </w:rPr>
        <w:t>，</w:t>
      </w:r>
      <w:r w:rsidR="00B66C0B">
        <w:rPr>
          <w:rFonts w:ascii="仿宋" w:eastAsia="仿宋" w:hAnsi="仿宋" w:hint="eastAsia"/>
          <w:sz w:val="24"/>
          <w:szCs w:val="24"/>
        </w:rPr>
        <w:t>广东省中医院</w:t>
      </w:r>
      <w:r w:rsidRPr="00FD44B0">
        <w:rPr>
          <w:rFonts w:ascii="仿宋" w:eastAsia="仿宋" w:hAnsi="仿宋"/>
          <w:sz w:val="24"/>
          <w:szCs w:val="24"/>
        </w:rPr>
        <w:t>广州院区</w:t>
      </w:r>
      <w:r w:rsidR="00952B40">
        <w:rPr>
          <w:rFonts w:ascii="仿宋" w:eastAsia="仿宋" w:hAnsi="仿宋" w:hint="eastAsia"/>
          <w:sz w:val="24"/>
          <w:szCs w:val="24"/>
        </w:rPr>
        <w:t>各区域</w:t>
      </w:r>
      <w:r w:rsidR="00952B40">
        <w:rPr>
          <w:rFonts w:ascii="仿宋" w:eastAsia="仿宋" w:hAnsi="仿宋"/>
          <w:sz w:val="24"/>
          <w:szCs w:val="24"/>
        </w:rPr>
        <w:t>的</w:t>
      </w:r>
      <w:r w:rsidR="003F4F34">
        <w:rPr>
          <w:rFonts w:ascii="仿宋" w:eastAsia="仿宋" w:hAnsi="仿宋" w:hint="eastAsia"/>
          <w:sz w:val="24"/>
          <w:szCs w:val="24"/>
        </w:rPr>
        <w:t>零星网络综合</w:t>
      </w:r>
      <w:r w:rsidR="003F4F34">
        <w:rPr>
          <w:rFonts w:ascii="仿宋" w:eastAsia="仿宋" w:hAnsi="仿宋"/>
          <w:sz w:val="24"/>
          <w:szCs w:val="24"/>
        </w:rPr>
        <w:t>布线工程</w:t>
      </w:r>
      <w:r w:rsidR="003F4F34">
        <w:rPr>
          <w:rFonts w:ascii="仿宋" w:eastAsia="仿宋" w:hAnsi="仿宋" w:hint="eastAsia"/>
          <w:sz w:val="24"/>
          <w:szCs w:val="24"/>
        </w:rPr>
        <w:t>统一</w:t>
      </w:r>
      <w:r w:rsidR="003F4F34">
        <w:rPr>
          <w:rFonts w:ascii="仿宋" w:eastAsia="仿宋" w:hAnsi="仿宋"/>
          <w:sz w:val="24"/>
          <w:szCs w:val="24"/>
        </w:rPr>
        <w:t>由总院</w:t>
      </w:r>
      <w:r w:rsidR="003F4F34">
        <w:rPr>
          <w:rFonts w:ascii="仿宋" w:eastAsia="仿宋" w:hAnsi="仿宋" w:hint="eastAsia"/>
          <w:sz w:val="24"/>
          <w:szCs w:val="24"/>
        </w:rPr>
        <w:t>信息管理办公室</w:t>
      </w:r>
      <w:r w:rsidR="000564DB">
        <w:rPr>
          <w:rFonts w:ascii="仿宋" w:eastAsia="仿宋" w:hAnsi="仿宋" w:hint="eastAsia"/>
          <w:sz w:val="24"/>
          <w:szCs w:val="24"/>
        </w:rPr>
        <w:t>根据</w:t>
      </w:r>
      <w:r w:rsidR="000564DB">
        <w:rPr>
          <w:rFonts w:ascii="仿宋" w:eastAsia="仿宋" w:hAnsi="仿宋"/>
          <w:sz w:val="24"/>
          <w:szCs w:val="24"/>
        </w:rPr>
        <w:t>各科室</w:t>
      </w:r>
      <w:r w:rsidR="00A608F7">
        <w:rPr>
          <w:rFonts w:ascii="仿宋" w:eastAsia="仿宋" w:hAnsi="仿宋" w:hint="eastAsia"/>
          <w:sz w:val="24"/>
          <w:szCs w:val="24"/>
        </w:rPr>
        <w:t>按需通过OA</w:t>
      </w:r>
      <w:r w:rsidR="000A3DE5">
        <w:rPr>
          <w:rFonts w:ascii="仿宋" w:eastAsia="仿宋" w:hAnsi="仿宋" w:hint="eastAsia"/>
          <w:sz w:val="24"/>
          <w:szCs w:val="24"/>
        </w:rPr>
        <w:t>填写</w:t>
      </w:r>
      <w:r w:rsidR="00337ABA">
        <w:rPr>
          <w:rFonts w:ascii="仿宋" w:eastAsia="仿宋" w:hAnsi="仿宋" w:hint="eastAsia"/>
          <w:sz w:val="24"/>
          <w:szCs w:val="24"/>
        </w:rPr>
        <w:t>的</w:t>
      </w:r>
      <w:r w:rsidR="00B13E7D">
        <w:rPr>
          <w:rFonts w:ascii="仿宋" w:eastAsia="仿宋" w:hAnsi="仿宋"/>
          <w:sz w:val="24"/>
          <w:szCs w:val="24"/>
        </w:rPr>
        <w:t>申请</w:t>
      </w:r>
      <w:r w:rsidR="000A3DE5">
        <w:rPr>
          <w:rFonts w:ascii="仿宋" w:eastAsia="仿宋" w:hAnsi="仿宋" w:hint="eastAsia"/>
          <w:sz w:val="24"/>
          <w:szCs w:val="24"/>
        </w:rPr>
        <w:t>表单</w:t>
      </w:r>
      <w:r w:rsidR="00354594">
        <w:rPr>
          <w:rFonts w:ascii="仿宋" w:eastAsia="仿宋" w:hAnsi="仿宋" w:hint="eastAsia"/>
          <w:sz w:val="24"/>
          <w:szCs w:val="24"/>
        </w:rPr>
        <w:t>调研</w:t>
      </w:r>
      <w:r w:rsidR="00354594">
        <w:rPr>
          <w:rFonts w:ascii="仿宋" w:eastAsia="仿宋" w:hAnsi="仿宋"/>
          <w:sz w:val="24"/>
          <w:szCs w:val="24"/>
        </w:rPr>
        <w:t>后</w:t>
      </w:r>
      <w:r w:rsidR="00B13E7D">
        <w:rPr>
          <w:rFonts w:ascii="仿宋" w:eastAsia="仿宋" w:hAnsi="仿宋"/>
          <w:sz w:val="24"/>
          <w:szCs w:val="24"/>
        </w:rPr>
        <w:t>安排第三方</w:t>
      </w:r>
      <w:r w:rsidR="002D4C5D">
        <w:rPr>
          <w:rFonts w:ascii="仿宋" w:eastAsia="仿宋" w:hAnsi="仿宋" w:hint="eastAsia"/>
          <w:sz w:val="24"/>
          <w:szCs w:val="24"/>
        </w:rPr>
        <w:t>合作厂商</w:t>
      </w:r>
      <w:r w:rsidR="00A608F7">
        <w:rPr>
          <w:rFonts w:ascii="仿宋" w:eastAsia="仿宋" w:hAnsi="仿宋" w:hint="eastAsia"/>
          <w:sz w:val="24"/>
          <w:szCs w:val="24"/>
        </w:rPr>
        <w:t>施工</w:t>
      </w:r>
      <w:r w:rsidR="00354594">
        <w:rPr>
          <w:rFonts w:ascii="仿宋" w:eastAsia="仿宋" w:hAnsi="仿宋" w:hint="eastAsia"/>
          <w:sz w:val="24"/>
          <w:szCs w:val="24"/>
        </w:rPr>
        <w:t>。</w:t>
      </w:r>
      <w:r w:rsidR="00B01C08">
        <w:rPr>
          <w:rFonts w:ascii="仿宋" w:eastAsia="仿宋" w:hAnsi="仿宋"/>
          <w:sz w:val="24"/>
          <w:szCs w:val="24"/>
        </w:rPr>
        <w:t>当前</w:t>
      </w:r>
      <w:r w:rsidR="00B01C08">
        <w:rPr>
          <w:rFonts w:ascii="仿宋" w:eastAsia="仿宋" w:hAnsi="仿宋" w:hint="eastAsia"/>
          <w:sz w:val="24"/>
          <w:szCs w:val="24"/>
        </w:rPr>
        <w:t>服务</w:t>
      </w:r>
      <w:r w:rsidR="00B01C08">
        <w:rPr>
          <w:rFonts w:ascii="仿宋" w:eastAsia="仿宋" w:hAnsi="仿宋"/>
          <w:sz w:val="24"/>
          <w:szCs w:val="24"/>
        </w:rPr>
        <w:t>合同</w:t>
      </w:r>
      <w:r w:rsidR="00B01C08">
        <w:rPr>
          <w:rFonts w:ascii="仿宋" w:eastAsia="仿宋" w:hAnsi="仿宋" w:hint="eastAsia"/>
          <w:sz w:val="24"/>
          <w:szCs w:val="24"/>
        </w:rPr>
        <w:t>（合同编号</w:t>
      </w:r>
      <w:r w:rsidR="00B01C08">
        <w:rPr>
          <w:rFonts w:ascii="仿宋" w:eastAsia="仿宋" w:hAnsi="仿宋"/>
          <w:sz w:val="24"/>
          <w:szCs w:val="24"/>
        </w:rPr>
        <w:t>：</w:t>
      </w:r>
      <w:r w:rsidR="00B01C08">
        <w:rPr>
          <w:rFonts w:ascii="仿宋" w:eastAsia="仿宋" w:hAnsi="仿宋" w:hint="eastAsia"/>
          <w:sz w:val="24"/>
          <w:szCs w:val="24"/>
        </w:rPr>
        <w:t>XXHT2022-0036）将</w:t>
      </w:r>
      <w:r w:rsidR="00B01C08">
        <w:rPr>
          <w:rFonts w:ascii="仿宋" w:eastAsia="仿宋" w:hAnsi="仿宋"/>
          <w:sz w:val="24"/>
          <w:szCs w:val="24"/>
        </w:rPr>
        <w:t>于</w:t>
      </w:r>
      <w:r w:rsidR="00B01C08">
        <w:rPr>
          <w:rFonts w:ascii="仿宋" w:eastAsia="仿宋" w:hAnsi="仿宋" w:hint="eastAsia"/>
          <w:sz w:val="24"/>
          <w:szCs w:val="24"/>
        </w:rPr>
        <w:t>2025年8月31日</w:t>
      </w:r>
      <w:r w:rsidR="00B01C08">
        <w:rPr>
          <w:rFonts w:ascii="仿宋" w:eastAsia="仿宋" w:hAnsi="仿宋"/>
          <w:sz w:val="24"/>
          <w:szCs w:val="24"/>
        </w:rPr>
        <w:t>到期</w:t>
      </w:r>
      <w:r w:rsidR="00B01C08">
        <w:rPr>
          <w:rFonts w:ascii="仿宋" w:eastAsia="仿宋" w:hAnsi="仿宋" w:hint="eastAsia"/>
          <w:sz w:val="24"/>
          <w:szCs w:val="24"/>
        </w:rPr>
        <w:t>，</w:t>
      </w:r>
      <w:r w:rsidR="00B01C08">
        <w:rPr>
          <w:rFonts w:ascii="仿宋" w:eastAsia="仿宋" w:hAnsi="仿宋"/>
          <w:sz w:val="24"/>
          <w:szCs w:val="24"/>
        </w:rPr>
        <w:t>医院需要</w:t>
      </w:r>
      <w:r w:rsidR="00B01C08">
        <w:rPr>
          <w:rFonts w:ascii="仿宋" w:eastAsia="仿宋" w:hAnsi="仿宋" w:hint="eastAsia"/>
          <w:sz w:val="24"/>
          <w:szCs w:val="24"/>
        </w:rPr>
        <w:t>及时采购</w:t>
      </w:r>
      <w:r w:rsidR="00B01C08">
        <w:rPr>
          <w:rFonts w:ascii="仿宋" w:eastAsia="仿宋" w:hAnsi="仿宋"/>
          <w:sz w:val="24"/>
          <w:szCs w:val="24"/>
        </w:rPr>
        <w:t>新的</w:t>
      </w:r>
      <w:r w:rsidR="00DB0595">
        <w:rPr>
          <w:rFonts w:ascii="仿宋" w:eastAsia="仿宋" w:hAnsi="仿宋" w:hint="eastAsia"/>
          <w:sz w:val="24"/>
          <w:szCs w:val="24"/>
        </w:rPr>
        <w:t>网络</w:t>
      </w:r>
      <w:r w:rsidR="00B01C08">
        <w:rPr>
          <w:rFonts w:ascii="仿宋" w:eastAsia="仿宋" w:hAnsi="仿宋"/>
          <w:sz w:val="24"/>
          <w:szCs w:val="24"/>
        </w:rPr>
        <w:t>综合布线服务以便</w:t>
      </w:r>
      <w:r w:rsidR="00F220B8">
        <w:rPr>
          <w:rFonts w:ascii="仿宋" w:eastAsia="仿宋" w:hAnsi="仿宋" w:hint="eastAsia"/>
          <w:sz w:val="24"/>
          <w:szCs w:val="24"/>
        </w:rPr>
        <w:t>能够</w:t>
      </w:r>
      <w:r w:rsidR="00B01C08">
        <w:rPr>
          <w:rFonts w:ascii="仿宋" w:eastAsia="仿宋" w:hAnsi="仿宋" w:hint="eastAsia"/>
          <w:sz w:val="24"/>
          <w:szCs w:val="24"/>
        </w:rPr>
        <w:t>及时响应</w:t>
      </w:r>
      <w:r w:rsidR="001E5E4E">
        <w:rPr>
          <w:rFonts w:ascii="仿宋" w:eastAsia="仿宋" w:hAnsi="仿宋" w:hint="eastAsia"/>
          <w:sz w:val="24"/>
          <w:szCs w:val="24"/>
        </w:rPr>
        <w:t>临床</w:t>
      </w:r>
      <w:r w:rsidR="001E5E4E">
        <w:rPr>
          <w:rFonts w:ascii="仿宋" w:eastAsia="仿宋" w:hAnsi="仿宋"/>
          <w:sz w:val="24"/>
          <w:szCs w:val="24"/>
        </w:rPr>
        <w:t>及其他</w:t>
      </w:r>
      <w:r w:rsidR="006E3CBE">
        <w:rPr>
          <w:rFonts w:ascii="仿宋" w:eastAsia="仿宋" w:hAnsi="仿宋" w:hint="eastAsia"/>
          <w:sz w:val="24"/>
          <w:szCs w:val="24"/>
        </w:rPr>
        <w:t>各</w:t>
      </w:r>
      <w:r w:rsidR="001E5E4E">
        <w:rPr>
          <w:rFonts w:ascii="仿宋" w:eastAsia="仿宋" w:hAnsi="仿宋"/>
          <w:sz w:val="24"/>
          <w:szCs w:val="24"/>
        </w:rPr>
        <w:t>部门</w:t>
      </w:r>
      <w:r w:rsidR="00B01C08">
        <w:rPr>
          <w:rFonts w:ascii="仿宋" w:eastAsia="仿宋" w:hAnsi="仿宋"/>
          <w:sz w:val="24"/>
          <w:szCs w:val="24"/>
        </w:rPr>
        <w:t>需求</w:t>
      </w:r>
      <w:r w:rsidR="00B01C08">
        <w:rPr>
          <w:rFonts w:ascii="仿宋" w:eastAsia="仿宋" w:hAnsi="仿宋" w:hint="eastAsia"/>
          <w:sz w:val="24"/>
          <w:szCs w:val="24"/>
        </w:rPr>
        <w:t>，</w:t>
      </w:r>
      <w:r w:rsidR="00DB0595">
        <w:rPr>
          <w:rFonts w:ascii="仿宋" w:eastAsia="仿宋" w:hAnsi="仿宋" w:hint="eastAsia"/>
          <w:sz w:val="24"/>
          <w:szCs w:val="24"/>
        </w:rPr>
        <w:t>以保障</w:t>
      </w:r>
      <w:r w:rsidR="00B01C08">
        <w:rPr>
          <w:rFonts w:ascii="仿宋" w:eastAsia="仿宋" w:hAnsi="仿宋"/>
          <w:sz w:val="24"/>
          <w:szCs w:val="24"/>
        </w:rPr>
        <w:t>业务的</w:t>
      </w:r>
      <w:r w:rsidR="00F43701">
        <w:rPr>
          <w:rFonts w:ascii="仿宋" w:eastAsia="仿宋" w:hAnsi="仿宋" w:hint="eastAsia"/>
          <w:sz w:val="24"/>
          <w:szCs w:val="24"/>
        </w:rPr>
        <w:t>正常</w:t>
      </w:r>
      <w:r w:rsidR="00B01C08">
        <w:rPr>
          <w:rFonts w:ascii="仿宋" w:eastAsia="仿宋" w:hAnsi="仿宋"/>
          <w:sz w:val="24"/>
          <w:szCs w:val="24"/>
        </w:rPr>
        <w:t>开展。</w:t>
      </w:r>
    </w:p>
    <w:p w:rsidR="00A61CEF" w:rsidRDefault="00A61CEF" w:rsidP="00A61CEF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372691" w:rsidRPr="00347CE5" w:rsidRDefault="00347CE5" w:rsidP="00C13F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347CE5">
        <w:rPr>
          <w:rFonts w:ascii="仿宋" w:eastAsia="仿宋" w:hAnsi="仿宋" w:hint="eastAsia"/>
          <w:b/>
          <w:sz w:val="28"/>
          <w:szCs w:val="28"/>
        </w:rPr>
        <w:t>服务</w:t>
      </w:r>
      <w:r w:rsidRPr="00347CE5">
        <w:rPr>
          <w:rFonts w:ascii="仿宋" w:eastAsia="仿宋" w:hAnsi="仿宋"/>
          <w:b/>
          <w:sz w:val="28"/>
          <w:szCs w:val="28"/>
        </w:rPr>
        <w:t>范围</w:t>
      </w:r>
    </w:p>
    <w:p w:rsidR="00347CE5" w:rsidRDefault="00177105" w:rsidP="00C13F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综合布线服务</w:t>
      </w:r>
      <w:r>
        <w:rPr>
          <w:rFonts w:ascii="仿宋" w:eastAsia="仿宋" w:hAnsi="仿宋"/>
          <w:sz w:val="24"/>
          <w:szCs w:val="24"/>
        </w:rPr>
        <w:t>应</w:t>
      </w:r>
      <w:r>
        <w:rPr>
          <w:rFonts w:ascii="仿宋" w:eastAsia="仿宋" w:hAnsi="仿宋" w:hint="eastAsia"/>
          <w:sz w:val="24"/>
          <w:szCs w:val="24"/>
        </w:rPr>
        <w:t>涵盖</w:t>
      </w:r>
      <w:r w:rsidR="003E1BE6">
        <w:rPr>
          <w:rFonts w:ascii="仿宋" w:eastAsia="仿宋" w:hAnsi="仿宋"/>
          <w:sz w:val="24"/>
          <w:szCs w:val="24"/>
        </w:rPr>
        <w:t>广东省中医院</w:t>
      </w:r>
      <w:r w:rsidR="003E1BE6">
        <w:rPr>
          <w:rFonts w:ascii="仿宋" w:eastAsia="仿宋" w:hAnsi="仿宋" w:hint="eastAsia"/>
          <w:sz w:val="24"/>
          <w:szCs w:val="24"/>
        </w:rPr>
        <w:t>广州院区</w:t>
      </w:r>
      <w:r w:rsidR="003E1BE6">
        <w:rPr>
          <w:rFonts w:ascii="仿宋" w:eastAsia="仿宋" w:hAnsi="仿宋"/>
          <w:sz w:val="24"/>
          <w:szCs w:val="24"/>
        </w:rPr>
        <w:t>全域</w:t>
      </w:r>
      <w:r w:rsidR="0090017B">
        <w:rPr>
          <w:rFonts w:ascii="仿宋" w:eastAsia="仿宋" w:hAnsi="仿宋" w:hint="eastAsia"/>
          <w:sz w:val="24"/>
          <w:szCs w:val="24"/>
        </w:rPr>
        <w:t>。</w:t>
      </w:r>
      <w:r w:rsidR="003E1BE6">
        <w:rPr>
          <w:rFonts w:ascii="仿宋" w:eastAsia="仿宋" w:hAnsi="仿宋"/>
          <w:sz w:val="24"/>
          <w:szCs w:val="24"/>
        </w:rPr>
        <w:t>具体</w:t>
      </w:r>
      <w:r w:rsidR="0090017B">
        <w:rPr>
          <w:rFonts w:ascii="仿宋" w:eastAsia="仿宋" w:hAnsi="仿宋" w:hint="eastAsia"/>
          <w:sz w:val="24"/>
          <w:szCs w:val="24"/>
        </w:rPr>
        <w:t>包含以下区域</w:t>
      </w:r>
      <w:r w:rsidR="003E1BE6">
        <w:rPr>
          <w:rFonts w:ascii="仿宋" w:eastAsia="仿宋" w:hAnsi="仿宋" w:hint="eastAsia"/>
          <w:sz w:val="24"/>
          <w:szCs w:val="24"/>
        </w:rPr>
        <w:t>：</w:t>
      </w:r>
      <w:r w:rsidR="0090017B">
        <w:rPr>
          <w:rFonts w:ascii="仿宋" w:eastAsia="仿宋" w:hAnsi="仿宋" w:hint="eastAsia"/>
          <w:sz w:val="24"/>
          <w:szCs w:val="24"/>
        </w:rPr>
        <w:t>广东省中医院</w:t>
      </w:r>
      <w:r w:rsidR="003E1BE6">
        <w:rPr>
          <w:rFonts w:ascii="仿宋" w:eastAsia="仿宋" w:hAnsi="仿宋"/>
          <w:sz w:val="24"/>
          <w:szCs w:val="24"/>
        </w:rPr>
        <w:t>大德路总院</w:t>
      </w:r>
      <w:r w:rsidR="0090017B">
        <w:rPr>
          <w:rFonts w:ascii="仿宋" w:eastAsia="仿宋" w:hAnsi="仿宋" w:hint="eastAsia"/>
          <w:sz w:val="24"/>
          <w:szCs w:val="24"/>
        </w:rPr>
        <w:t>、二沙岛</w:t>
      </w:r>
      <w:r w:rsidR="0090017B">
        <w:rPr>
          <w:rFonts w:ascii="仿宋" w:eastAsia="仿宋" w:hAnsi="仿宋"/>
          <w:sz w:val="24"/>
          <w:szCs w:val="24"/>
        </w:rPr>
        <w:t>分院</w:t>
      </w:r>
      <w:r w:rsidR="0090017B">
        <w:rPr>
          <w:rFonts w:ascii="仿宋" w:eastAsia="仿宋" w:hAnsi="仿宋" w:hint="eastAsia"/>
          <w:sz w:val="24"/>
          <w:szCs w:val="24"/>
        </w:rPr>
        <w:t>、</w:t>
      </w:r>
      <w:r w:rsidR="0090017B">
        <w:rPr>
          <w:rFonts w:ascii="仿宋" w:eastAsia="仿宋" w:hAnsi="仿宋"/>
          <w:sz w:val="24"/>
          <w:szCs w:val="24"/>
        </w:rPr>
        <w:t>芳村分院</w:t>
      </w:r>
      <w:r w:rsidR="0090017B">
        <w:rPr>
          <w:rFonts w:ascii="仿宋" w:eastAsia="仿宋" w:hAnsi="仿宋" w:hint="eastAsia"/>
          <w:sz w:val="24"/>
          <w:szCs w:val="24"/>
        </w:rPr>
        <w:t>、</w:t>
      </w:r>
      <w:r w:rsidR="0090017B">
        <w:rPr>
          <w:rFonts w:ascii="仿宋" w:eastAsia="仿宋" w:hAnsi="仿宋"/>
          <w:sz w:val="24"/>
          <w:szCs w:val="24"/>
        </w:rPr>
        <w:t>芳村制剂室</w:t>
      </w:r>
      <w:r w:rsidR="0090017B">
        <w:rPr>
          <w:rFonts w:ascii="仿宋" w:eastAsia="仿宋" w:hAnsi="仿宋" w:hint="eastAsia"/>
          <w:sz w:val="24"/>
          <w:szCs w:val="24"/>
        </w:rPr>
        <w:t>、</w:t>
      </w:r>
      <w:r w:rsidR="0090017B">
        <w:rPr>
          <w:rFonts w:ascii="仿宋" w:eastAsia="仿宋" w:hAnsi="仿宋"/>
          <w:sz w:val="24"/>
          <w:szCs w:val="24"/>
        </w:rPr>
        <w:t>大学城分院</w:t>
      </w:r>
      <w:r w:rsidR="0090017B">
        <w:rPr>
          <w:rFonts w:ascii="仿宋" w:eastAsia="仿宋" w:hAnsi="仿宋" w:hint="eastAsia"/>
          <w:sz w:val="24"/>
          <w:szCs w:val="24"/>
        </w:rPr>
        <w:t>、</w:t>
      </w:r>
      <w:r w:rsidR="00001E02">
        <w:rPr>
          <w:rFonts w:ascii="仿宋" w:eastAsia="仿宋" w:hAnsi="仿宋" w:hint="eastAsia"/>
          <w:sz w:val="24"/>
          <w:szCs w:val="24"/>
        </w:rPr>
        <w:t>石井</w:t>
      </w:r>
      <w:r w:rsidR="00001E02">
        <w:rPr>
          <w:rFonts w:ascii="仿宋" w:eastAsia="仿宋" w:hAnsi="仿宋"/>
          <w:sz w:val="24"/>
          <w:szCs w:val="24"/>
        </w:rPr>
        <w:t>分院、</w:t>
      </w:r>
      <w:r w:rsidR="0090017B">
        <w:rPr>
          <w:rFonts w:ascii="仿宋" w:eastAsia="仿宋" w:hAnsi="仿宋"/>
          <w:sz w:val="24"/>
          <w:szCs w:val="24"/>
        </w:rPr>
        <w:t>下塘门诊</w:t>
      </w:r>
      <w:r w:rsidR="00001E02">
        <w:rPr>
          <w:rFonts w:ascii="仿宋" w:eastAsia="仿宋" w:hAnsi="仿宋" w:hint="eastAsia"/>
          <w:sz w:val="24"/>
          <w:szCs w:val="24"/>
        </w:rPr>
        <w:t>部</w:t>
      </w:r>
      <w:r w:rsidR="0090017B">
        <w:rPr>
          <w:rFonts w:ascii="仿宋" w:eastAsia="仿宋" w:hAnsi="仿宋" w:hint="eastAsia"/>
          <w:sz w:val="24"/>
          <w:szCs w:val="24"/>
        </w:rPr>
        <w:t>、</w:t>
      </w:r>
      <w:r w:rsidR="0090017B">
        <w:rPr>
          <w:rFonts w:ascii="仿宋" w:eastAsia="仿宋" w:hAnsi="仿宋"/>
          <w:sz w:val="24"/>
          <w:szCs w:val="24"/>
        </w:rPr>
        <w:t>天河门诊</w:t>
      </w:r>
      <w:r w:rsidR="00001E02">
        <w:rPr>
          <w:rFonts w:ascii="仿宋" w:eastAsia="仿宋" w:hAnsi="仿宋" w:hint="eastAsia"/>
          <w:sz w:val="24"/>
          <w:szCs w:val="24"/>
        </w:rPr>
        <w:t>部</w:t>
      </w:r>
      <w:r w:rsidR="0090017B">
        <w:rPr>
          <w:rFonts w:ascii="仿宋" w:eastAsia="仿宋" w:hAnsi="仿宋" w:hint="eastAsia"/>
          <w:sz w:val="24"/>
          <w:szCs w:val="24"/>
        </w:rPr>
        <w:t>、</w:t>
      </w:r>
      <w:r w:rsidR="0090017B">
        <w:rPr>
          <w:rFonts w:ascii="仿宋" w:eastAsia="仿宋" w:hAnsi="仿宋"/>
          <w:sz w:val="24"/>
          <w:szCs w:val="24"/>
        </w:rPr>
        <w:t>琶洲门诊</w:t>
      </w:r>
      <w:r w:rsidR="00001E02">
        <w:rPr>
          <w:rFonts w:ascii="仿宋" w:eastAsia="仿宋" w:hAnsi="仿宋" w:hint="eastAsia"/>
          <w:sz w:val="24"/>
          <w:szCs w:val="24"/>
        </w:rPr>
        <w:t>部</w:t>
      </w:r>
      <w:r w:rsidR="0095053F">
        <w:rPr>
          <w:rFonts w:ascii="仿宋" w:eastAsia="仿宋" w:hAnsi="仿宋" w:hint="eastAsia"/>
          <w:sz w:val="24"/>
          <w:szCs w:val="24"/>
        </w:rPr>
        <w:t>，</w:t>
      </w:r>
      <w:r w:rsidR="0095053F">
        <w:rPr>
          <w:rFonts w:ascii="仿宋" w:eastAsia="仿宋" w:hAnsi="仿宋"/>
          <w:sz w:val="24"/>
          <w:szCs w:val="24"/>
        </w:rPr>
        <w:t>以及将来可能</w:t>
      </w:r>
      <w:r w:rsidR="0095053F">
        <w:rPr>
          <w:rFonts w:ascii="仿宋" w:eastAsia="仿宋" w:hAnsi="仿宋" w:hint="eastAsia"/>
          <w:sz w:val="24"/>
          <w:szCs w:val="24"/>
        </w:rPr>
        <w:t>在</w:t>
      </w:r>
      <w:r w:rsidR="0095053F">
        <w:rPr>
          <w:rFonts w:ascii="仿宋" w:eastAsia="仿宋" w:hAnsi="仿宋"/>
          <w:sz w:val="24"/>
          <w:szCs w:val="24"/>
        </w:rPr>
        <w:t>广州</w:t>
      </w:r>
      <w:r w:rsidR="0095053F">
        <w:rPr>
          <w:rFonts w:ascii="仿宋" w:eastAsia="仿宋" w:hAnsi="仿宋" w:hint="eastAsia"/>
          <w:sz w:val="24"/>
          <w:szCs w:val="24"/>
        </w:rPr>
        <w:t>市内</w:t>
      </w:r>
      <w:r w:rsidR="00621077">
        <w:rPr>
          <w:rFonts w:ascii="仿宋" w:eastAsia="仿宋" w:hAnsi="仿宋" w:hint="eastAsia"/>
          <w:sz w:val="24"/>
          <w:szCs w:val="24"/>
        </w:rPr>
        <w:t>新开</w:t>
      </w:r>
      <w:r w:rsidR="0095053F">
        <w:rPr>
          <w:rFonts w:ascii="仿宋" w:eastAsia="仿宋" w:hAnsi="仿宋"/>
          <w:sz w:val="24"/>
          <w:szCs w:val="24"/>
        </w:rPr>
        <w:t>的其他场所</w:t>
      </w:r>
      <w:r w:rsidR="00D97DE4">
        <w:rPr>
          <w:rFonts w:ascii="仿宋" w:eastAsia="仿宋" w:hAnsi="仿宋" w:hint="eastAsia"/>
          <w:sz w:val="24"/>
          <w:szCs w:val="24"/>
        </w:rPr>
        <w:t>。</w:t>
      </w:r>
    </w:p>
    <w:p w:rsidR="00A61CEF" w:rsidRDefault="00A61CEF" w:rsidP="00A61CEF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DF027E" w:rsidRPr="003040FC" w:rsidRDefault="0052035D" w:rsidP="00C13F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4"/>
        </w:rPr>
      </w:pPr>
      <w:r w:rsidRPr="003040FC">
        <w:rPr>
          <w:rFonts w:ascii="仿宋" w:eastAsia="仿宋" w:hAnsi="仿宋" w:hint="eastAsia"/>
          <w:b/>
          <w:sz w:val="28"/>
          <w:szCs w:val="24"/>
        </w:rPr>
        <w:t>服务内容</w:t>
      </w:r>
    </w:p>
    <w:p w:rsidR="00853465" w:rsidRDefault="00853465" w:rsidP="00C13F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主要</w:t>
      </w:r>
      <w:r>
        <w:rPr>
          <w:rFonts w:ascii="仿宋" w:eastAsia="仿宋" w:hAnsi="仿宋"/>
          <w:sz w:val="24"/>
          <w:szCs w:val="24"/>
        </w:rPr>
        <w:t>包含</w:t>
      </w:r>
      <w:r w:rsidR="00037841">
        <w:rPr>
          <w:rFonts w:ascii="仿宋" w:eastAsia="仿宋" w:hAnsi="仿宋" w:hint="eastAsia"/>
          <w:sz w:val="24"/>
          <w:szCs w:val="24"/>
        </w:rPr>
        <w:t>：</w:t>
      </w:r>
      <w:r w:rsidR="00037841">
        <w:rPr>
          <w:rFonts w:ascii="仿宋" w:eastAsia="仿宋" w:hAnsi="仿宋"/>
          <w:sz w:val="24"/>
          <w:szCs w:val="24"/>
        </w:rPr>
        <w:t>综合布线、网络扩容、</w:t>
      </w:r>
      <w:r w:rsidR="00037841">
        <w:rPr>
          <w:rFonts w:ascii="仿宋" w:eastAsia="仿宋" w:hAnsi="仿宋" w:hint="eastAsia"/>
          <w:sz w:val="24"/>
          <w:szCs w:val="24"/>
        </w:rPr>
        <w:t>信息</w:t>
      </w:r>
      <w:r w:rsidR="00037841">
        <w:rPr>
          <w:rFonts w:ascii="仿宋" w:eastAsia="仿宋" w:hAnsi="仿宋"/>
          <w:sz w:val="24"/>
          <w:szCs w:val="24"/>
        </w:rPr>
        <w:t>端口</w:t>
      </w:r>
      <w:r w:rsidR="00037841">
        <w:rPr>
          <w:rFonts w:ascii="仿宋" w:eastAsia="仿宋" w:hAnsi="仿宋" w:hint="eastAsia"/>
          <w:sz w:val="24"/>
          <w:szCs w:val="24"/>
        </w:rPr>
        <w:t>移位</w:t>
      </w:r>
      <w:r w:rsidR="00037841">
        <w:rPr>
          <w:rFonts w:ascii="仿宋" w:eastAsia="仿宋" w:hAnsi="仿宋"/>
          <w:sz w:val="24"/>
          <w:szCs w:val="24"/>
        </w:rPr>
        <w:t>、信息端口故障维修、</w:t>
      </w:r>
      <w:r w:rsidR="009033D0">
        <w:rPr>
          <w:rFonts w:ascii="仿宋" w:eastAsia="仿宋" w:hAnsi="仿宋" w:hint="eastAsia"/>
          <w:sz w:val="24"/>
          <w:szCs w:val="24"/>
        </w:rPr>
        <w:t>端口</w:t>
      </w:r>
      <w:r w:rsidR="009033D0">
        <w:rPr>
          <w:rFonts w:ascii="仿宋" w:eastAsia="仿宋" w:hAnsi="仿宋"/>
          <w:sz w:val="24"/>
          <w:szCs w:val="24"/>
        </w:rPr>
        <w:t>和</w:t>
      </w:r>
      <w:r w:rsidR="003608C1">
        <w:rPr>
          <w:rFonts w:ascii="仿宋" w:eastAsia="仿宋" w:hAnsi="仿宋" w:hint="eastAsia"/>
          <w:sz w:val="24"/>
          <w:szCs w:val="24"/>
        </w:rPr>
        <w:t>线路</w:t>
      </w:r>
      <w:r w:rsidR="00037841">
        <w:rPr>
          <w:rFonts w:ascii="仿宋" w:eastAsia="仿宋" w:hAnsi="仿宋"/>
          <w:sz w:val="24"/>
          <w:szCs w:val="24"/>
        </w:rPr>
        <w:t>测试等。</w:t>
      </w:r>
    </w:p>
    <w:p w:rsidR="0052035D" w:rsidRDefault="00F66F44" w:rsidP="00C13F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（1）新增</w:t>
      </w:r>
      <w:r>
        <w:rPr>
          <w:rFonts w:ascii="仿宋" w:eastAsia="仿宋" w:hAnsi="仿宋"/>
          <w:sz w:val="24"/>
          <w:szCs w:val="24"/>
        </w:rPr>
        <w:t>零星布线：</w:t>
      </w:r>
      <w:r w:rsidR="008F6E4F">
        <w:rPr>
          <w:rFonts w:ascii="仿宋" w:eastAsia="仿宋" w:hAnsi="仿宋" w:hint="eastAsia"/>
          <w:sz w:val="24"/>
          <w:szCs w:val="24"/>
        </w:rPr>
        <w:t>医院</w:t>
      </w:r>
      <w:r w:rsidR="008F6E4F">
        <w:rPr>
          <w:rFonts w:ascii="仿宋" w:eastAsia="仿宋" w:hAnsi="仿宋"/>
          <w:sz w:val="24"/>
          <w:szCs w:val="24"/>
        </w:rPr>
        <w:t>根据建设</w:t>
      </w:r>
      <w:r w:rsidR="008F6E4F">
        <w:rPr>
          <w:rFonts w:ascii="仿宋" w:eastAsia="仿宋" w:hAnsi="仿宋" w:hint="eastAsia"/>
          <w:sz w:val="24"/>
          <w:szCs w:val="24"/>
        </w:rPr>
        <w:t>需要</w:t>
      </w:r>
      <w:r w:rsidR="008F6E4F">
        <w:rPr>
          <w:rFonts w:ascii="仿宋" w:eastAsia="仿宋" w:hAnsi="仿宋"/>
          <w:sz w:val="24"/>
          <w:szCs w:val="24"/>
        </w:rPr>
        <w:t>，向合作厂商</w:t>
      </w:r>
      <w:r w:rsidR="008F6E4F">
        <w:rPr>
          <w:rFonts w:ascii="仿宋" w:eastAsia="仿宋" w:hAnsi="仿宋" w:hint="eastAsia"/>
          <w:sz w:val="24"/>
          <w:szCs w:val="24"/>
        </w:rPr>
        <w:t>提出</w:t>
      </w:r>
      <w:r w:rsidR="008F6E4F">
        <w:rPr>
          <w:rFonts w:ascii="仿宋" w:eastAsia="仿宋" w:hAnsi="仿宋"/>
          <w:sz w:val="24"/>
          <w:szCs w:val="24"/>
        </w:rPr>
        <w:t>网络布线需求</w:t>
      </w:r>
      <w:r w:rsidR="00CA370E">
        <w:rPr>
          <w:rFonts w:ascii="仿宋" w:eastAsia="仿宋" w:hAnsi="仿宋" w:hint="eastAsia"/>
          <w:sz w:val="24"/>
          <w:szCs w:val="24"/>
        </w:rPr>
        <w:t>，由双方经过</w:t>
      </w:r>
      <w:r w:rsidR="00CA370E">
        <w:rPr>
          <w:rFonts w:ascii="仿宋" w:eastAsia="仿宋" w:hAnsi="仿宋"/>
          <w:sz w:val="24"/>
          <w:szCs w:val="24"/>
        </w:rPr>
        <w:t>现场调研确定工程所需</w:t>
      </w:r>
      <w:r w:rsidR="00CA370E">
        <w:rPr>
          <w:rFonts w:ascii="仿宋" w:eastAsia="仿宋" w:hAnsi="仿宋" w:hint="eastAsia"/>
          <w:sz w:val="24"/>
          <w:szCs w:val="24"/>
        </w:rPr>
        <w:t>材料</w:t>
      </w:r>
      <w:r w:rsidR="00CA370E">
        <w:rPr>
          <w:rFonts w:ascii="仿宋" w:eastAsia="仿宋" w:hAnsi="仿宋"/>
          <w:sz w:val="24"/>
          <w:szCs w:val="24"/>
        </w:rPr>
        <w:t>、开工时间及实施周期等。</w:t>
      </w:r>
      <w:r w:rsidR="00CA370E">
        <w:rPr>
          <w:rFonts w:ascii="仿宋" w:eastAsia="仿宋" w:hAnsi="仿宋" w:hint="eastAsia"/>
          <w:sz w:val="24"/>
          <w:szCs w:val="24"/>
        </w:rPr>
        <w:t>施工</w:t>
      </w:r>
      <w:r w:rsidR="00CA370E">
        <w:rPr>
          <w:rFonts w:ascii="仿宋" w:eastAsia="仿宋" w:hAnsi="仿宋"/>
          <w:sz w:val="24"/>
          <w:szCs w:val="24"/>
        </w:rPr>
        <w:t>过程中所需要的主材（</w:t>
      </w:r>
      <w:r w:rsidR="00CA370E">
        <w:rPr>
          <w:rFonts w:ascii="仿宋" w:eastAsia="仿宋" w:hAnsi="仿宋" w:hint="eastAsia"/>
          <w:sz w:val="24"/>
          <w:szCs w:val="24"/>
        </w:rPr>
        <w:t>包括</w:t>
      </w:r>
      <w:r w:rsidR="00CA370E">
        <w:rPr>
          <w:rFonts w:ascii="仿宋" w:eastAsia="仿宋" w:hAnsi="仿宋"/>
          <w:sz w:val="24"/>
          <w:szCs w:val="24"/>
        </w:rPr>
        <w:t>网线、</w:t>
      </w:r>
      <w:r w:rsidR="00CA370E">
        <w:rPr>
          <w:rFonts w:ascii="仿宋" w:eastAsia="仿宋" w:hAnsi="仿宋" w:hint="eastAsia"/>
          <w:sz w:val="24"/>
          <w:szCs w:val="24"/>
        </w:rPr>
        <w:t>光纤</w:t>
      </w:r>
      <w:r w:rsidR="00CA370E">
        <w:rPr>
          <w:rFonts w:ascii="仿宋" w:eastAsia="仿宋" w:hAnsi="仿宋"/>
          <w:sz w:val="24"/>
          <w:szCs w:val="24"/>
        </w:rPr>
        <w:t>、视频线、配线架、光纤配线</w:t>
      </w:r>
      <w:r w:rsidR="00CA370E">
        <w:rPr>
          <w:rFonts w:ascii="仿宋" w:eastAsia="仿宋" w:hAnsi="仿宋" w:hint="eastAsia"/>
          <w:sz w:val="24"/>
          <w:szCs w:val="24"/>
        </w:rPr>
        <w:t>盒等</w:t>
      </w:r>
      <w:r w:rsidR="00CA370E">
        <w:rPr>
          <w:rFonts w:ascii="仿宋" w:eastAsia="仿宋" w:hAnsi="仿宋"/>
          <w:sz w:val="24"/>
          <w:szCs w:val="24"/>
        </w:rPr>
        <w:t>）</w:t>
      </w:r>
      <w:r w:rsidR="00CA370E">
        <w:rPr>
          <w:rFonts w:ascii="仿宋" w:eastAsia="仿宋" w:hAnsi="仿宋" w:hint="eastAsia"/>
          <w:sz w:val="24"/>
          <w:szCs w:val="24"/>
        </w:rPr>
        <w:t>由</w:t>
      </w:r>
      <w:r w:rsidR="00CA370E">
        <w:rPr>
          <w:rFonts w:ascii="仿宋" w:eastAsia="仿宋" w:hAnsi="仿宋"/>
          <w:sz w:val="24"/>
          <w:szCs w:val="24"/>
        </w:rPr>
        <w:t>医院提供</w:t>
      </w:r>
      <w:r w:rsidR="002E1BD0">
        <w:rPr>
          <w:rFonts w:ascii="仿宋" w:eastAsia="仿宋" w:hAnsi="仿宋" w:hint="eastAsia"/>
          <w:sz w:val="24"/>
          <w:szCs w:val="24"/>
        </w:rPr>
        <w:t>，主材</w:t>
      </w:r>
      <w:r w:rsidR="002E1BD0">
        <w:rPr>
          <w:rFonts w:ascii="仿宋" w:eastAsia="仿宋" w:hAnsi="仿宋"/>
          <w:sz w:val="24"/>
          <w:szCs w:val="24"/>
        </w:rPr>
        <w:t>以外的</w:t>
      </w:r>
      <w:r w:rsidR="002E1BD0">
        <w:rPr>
          <w:rFonts w:ascii="仿宋" w:eastAsia="仿宋" w:hAnsi="仿宋" w:hint="eastAsia"/>
          <w:sz w:val="24"/>
          <w:szCs w:val="24"/>
        </w:rPr>
        <w:t>其他辅助材料</w:t>
      </w:r>
      <w:r w:rsidR="002F6E7E">
        <w:rPr>
          <w:rFonts w:ascii="仿宋" w:eastAsia="仿宋" w:hAnsi="仿宋" w:hint="eastAsia"/>
          <w:sz w:val="24"/>
          <w:szCs w:val="24"/>
        </w:rPr>
        <w:t>（</w:t>
      </w:r>
      <w:r w:rsidR="002F6E7E">
        <w:rPr>
          <w:rFonts w:ascii="仿宋" w:eastAsia="仿宋" w:hAnsi="仿宋"/>
          <w:sz w:val="24"/>
          <w:szCs w:val="24"/>
        </w:rPr>
        <w:t>如水晶头、套线管等</w:t>
      </w:r>
      <w:r w:rsidR="002F6E7E">
        <w:rPr>
          <w:rFonts w:ascii="仿宋" w:eastAsia="仿宋" w:hAnsi="仿宋" w:hint="eastAsia"/>
          <w:sz w:val="24"/>
          <w:szCs w:val="24"/>
        </w:rPr>
        <w:t>）</w:t>
      </w:r>
      <w:r w:rsidR="002E1BD0">
        <w:rPr>
          <w:rFonts w:ascii="仿宋" w:eastAsia="仿宋" w:hAnsi="仿宋"/>
          <w:sz w:val="24"/>
          <w:szCs w:val="24"/>
        </w:rPr>
        <w:t>由合作厂商</w:t>
      </w:r>
      <w:r w:rsidR="002E1BD0">
        <w:rPr>
          <w:rFonts w:ascii="仿宋" w:eastAsia="仿宋" w:hAnsi="仿宋" w:hint="eastAsia"/>
          <w:sz w:val="24"/>
          <w:szCs w:val="24"/>
        </w:rPr>
        <w:t>提供。</w:t>
      </w:r>
      <w:r w:rsidR="00F07B8A">
        <w:rPr>
          <w:rFonts w:ascii="仿宋" w:eastAsia="仿宋" w:hAnsi="仿宋" w:hint="eastAsia"/>
          <w:sz w:val="24"/>
          <w:szCs w:val="24"/>
        </w:rPr>
        <w:t>合作厂商</w:t>
      </w:r>
      <w:r w:rsidR="00F07B8A">
        <w:rPr>
          <w:rFonts w:ascii="仿宋" w:eastAsia="仿宋" w:hAnsi="仿宋"/>
          <w:sz w:val="24"/>
          <w:szCs w:val="24"/>
        </w:rPr>
        <w:t>在</w:t>
      </w:r>
      <w:r w:rsidR="00F07B8A">
        <w:rPr>
          <w:rFonts w:ascii="仿宋" w:eastAsia="仿宋" w:hAnsi="仿宋" w:hint="eastAsia"/>
          <w:sz w:val="24"/>
          <w:szCs w:val="24"/>
        </w:rPr>
        <w:t>确定</w:t>
      </w:r>
      <w:r w:rsidR="00F07B8A">
        <w:rPr>
          <w:rFonts w:ascii="仿宋" w:eastAsia="仿宋" w:hAnsi="仿宋"/>
          <w:sz w:val="24"/>
          <w:szCs w:val="24"/>
        </w:rPr>
        <w:t>以上事项</w:t>
      </w:r>
      <w:r w:rsidR="00F07B8A">
        <w:rPr>
          <w:rFonts w:ascii="仿宋" w:eastAsia="仿宋" w:hAnsi="仿宋" w:hint="eastAsia"/>
          <w:sz w:val="24"/>
          <w:szCs w:val="24"/>
        </w:rPr>
        <w:t>后</w:t>
      </w:r>
      <w:r w:rsidR="006E16DE">
        <w:rPr>
          <w:rFonts w:ascii="仿宋" w:eastAsia="仿宋" w:hAnsi="仿宋" w:hint="eastAsia"/>
          <w:sz w:val="24"/>
          <w:szCs w:val="24"/>
        </w:rPr>
        <w:t>2天</w:t>
      </w:r>
      <w:r w:rsidR="006E16DE">
        <w:rPr>
          <w:rFonts w:ascii="仿宋" w:eastAsia="仿宋" w:hAnsi="仿宋"/>
          <w:sz w:val="24"/>
          <w:szCs w:val="24"/>
        </w:rPr>
        <w:t>内开始施工，</w:t>
      </w:r>
      <w:r w:rsidR="006E16DE">
        <w:rPr>
          <w:rFonts w:ascii="仿宋" w:eastAsia="仿宋" w:hAnsi="仿宋" w:hint="eastAsia"/>
          <w:sz w:val="24"/>
          <w:szCs w:val="24"/>
        </w:rPr>
        <w:t>如因</w:t>
      </w:r>
      <w:r w:rsidR="006E16DE">
        <w:rPr>
          <w:rFonts w:ascii="仿宋" w:eastAsia="仿宋" w:hAnsi="仿宋"/>
          <w:sz w:val="24"/>
          <w:szCs w:val="24"/>
        </w:rPr>
        <w:t>科室业务影响需要指定</w:t>
      </w:r>
      <w:r w:rsidR="006E16DE">
        <w:rPr>
          <w:rFonts w:ascii="仿宋" w:eastAsia="仿宋" w:hAnsi="仿宋" w:hint="eastAsia"/>
          <w:sz w:val="24"/>
          <w:szCs w:val="24"/>
        </w:rPr>
        <w:t>施工</w:t>
      </w:r>
      <w:r w:rsidR="006E16DE">
        <w:rPr>
          <w:rFonts w:ascii="仿宋" w:eastAsia="仿宋" w:hAnsi="仿宋"/>
          <w:sz w:val="24"/>
          <w:szCs w:val="24"/>
        </w:rPr>
        <w:t>时间的，合作厂商应予</w:t>
      </w:r>
      <w:r w:rsidR="006E16DE">
        <w:rPr>
          <w:rFonts w:ascii="仿宋" w:eastAsia="仿宋" w:hAnsi="仿宋" w:hint="eastAsia"/>
          <w:sz w:val="24"/>
          <w:szCs w:val="24"/>
        </w:rPr>
        <w:t>配合</w:t>
      </w:r>
      <w:r w:rsidR="006E16DE">
        <w:rPr>
          <w:rFonts w:ascii="仿宋" w:eastAsia="仿宋" w:hAnsi="仿宋"/>
          <w:sz w:val="24"/>
          <w:szCs w:val="24"/>
        </w:rPr>
        <w:t>。</w:t>
      </w:r>
    </w:p>
    <w:p w:rsidR="000234DA" w:rsidRDefault="00F66F44" w:rsidP="00B769B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 w:rsidR="002E1CA8">
        <w:rPr>
          <w:rFonts w:ascii="仿宋" w:eastAsia="仿宋" w:hAnsi="仿宋" w:hint="eastAsia"/>
          <w:sz w:val="24"/>
          <w:szCs w:val="24"/>
        </w:rPr>
        <w:t>故障维修</w:t>
      </w:r>
      <w:r w:rsidR="002E1CA8">
        <w:rPr>
          <w:rFonts w:ascii="仿宋" w:eastAsia="仿宋" w:hAnsi="仿宋"/>
          <w:sz w:val="24"/>
          <w:szCs w:val="24"/>
        </w:rPr>
        <w:t>：接到医院关于</w:t>
      </w:r>
      <w:r w:rsidR="002E1CA8">
        <w:rPr>
          <w:rFonts w:ascii="仿宋" w:eastAsia="仿宋" w:hAnsi="仿宋" w:hint="eastAsia"/>
          <w:sz w:val="24"/>
          <w:szCs w:val="24"/>
        </w:rPr>
        <w:t>布线</w:t>
      </w:r>
      <w:r w:rsidR="002E1CA8">
        <w:rPr>
          <w:rFonts w:ascii="仿宋" w:eastAsia="仿宋" w:hAnsi="仿宋"/>
          <w:sz w:val="24"/>
          <w:szCs w:val="24"/>
        </w:rPr>
        <w:t>的报障</w:t>
      </w:r>
      <w:r w:rsidR="002E1CA8">
        <w:rPr>
          <w:rFonts w:ascii="仿宋" w:eastAsia="仿宋" w:hAnsi="仿宋" w:hint="eastAsia"/>
          <w:sz w:val="24"/>
          <w:szCs w:val="24"/>
        </w:rPr>
        <w:t>通知</w:t>
      </w:r>
      <w:r w:rsidR="002E1CA8">
        <w:rPr>
          <w:rFonts w:ascii="仿宋" w:eastAsia="仿宋" w:hAnsi="仿宋"/>
          <w:sz w:val="24"/>
          <w:szCs w:val="24"/>
        </w:rPr>
        <w:t>后，合作厂商应于</w:t>
      </w:r>
      <w:r w:rsidR="002E1CA8">
        <w:rPr>
          <w:rFonts w:ascii="仿宋" w:eastAsia="仿宋" w:hAnsi="仿宋" w:hint="eastAsia"/>
          <w:sz w:val="24"/>
          <w:szCs w:val="24"/>
        </w:rPr>
        <w:t>4小时</w:t>
      </w:r>
      <w:r w:rsidR="00AE1A58">
        <w:rPr>
          <w:rFonts w:ascii="仿宋" w:eastAsia="仿宋" w:hAnsi="仿宋"/>
          <w:sz w:val="24"/>
          <w:szCs w:val="24"/>
        </w:rPr>
        <w:t>内安排人员到现场</w:t>
      </w:r>
      <w:r w:rsidR="00AE1A58">
        <w:rPr>
          <w:rFonts w:ascii="仿宋" w:eastAsia="仿宋" w:hAnsi="仿宋" w:hint="eastAsia"/>
          <w:sz w:val="24"/>
          <w:szCs w:val="24"/>
        </w:rPr>
        <w:t>进行</w:t>
      </w:r>
      <w:r w:rsidR="00136BE5">
        <w:rPr>
          <w:rFonts w:ascii="仿宋" w:eastAsia="仿宋" w:hAnsi="仿宋" w:hint="eastAsia"/>
          <w:sz w:val="24"/>
          <w:szCs w:val="24"/>
        </w:rPr>
        <w:t>维修</w:t>
      </w:r>
      <w:r w:rsidR="002E1CA8">
        <w:rPr>
          <w:rFonts w:ascii="仿宋" w:eastAsia="仿宋" w:hAnsi="仿宋"/>
          <w:sz w:val="24"/>
          <w:szCs w:val="24"/>
        </w:rPr>
        <w:t>。</w:t>
      </w:r>
    </w:p>
    <w:p w:rsidR="00A61CEF" w:rsidRDefault="00A61CEF" w:rsidP="00A61CEF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p w:rsidR="000234DA" w:rsidRDefault="000234DA" w:rsidP="00C13F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4"/>
        </w:rPr>
      </w:pPr>
      <w:r w:rsidRPr="000234DA">
        <w:rPr>
          <w:rFonts w:ascii="仿宋" w:eastAsia="仿宋" w:hAnsi="仿宋" w:hint="eastAsia"/>
          <w:b/>
          <w:sz w:val="28"/>
          <w:szCs w:val="24"/>
        </w:rPr>
        <w:t>商务要求</w:t>
      </w:r>
      <w:bookmarkStart w:id="0" w:name="_GoBack"/>
      <w:bookmarkEnd w:id="0"/>
    </w:p>
    <w:p w:rsidR="000234DA" w:rsidRDefault="0050336D" w:rsidP="00C13F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0336D">
        <w:rPr>
          <w:rFonts w:ascii="仿宋" w:eastAsia="仿宋" w:hAnsi="仿宋" w:hint="eastAsia"/>
          <w:sz w:val="24"/>
          <w:szCs w:val="24"/>
        </w:rPr>
        <w:lastRenderedPageBreak/>
        <w:t>服务期：</w:t>
      </w:r>
      <w:r w:rsidRPr="0050336D">
        <w:rPr>
          <w:rFonts w:ascii="仿宋" w:eastAsia="仿宋" w:hAnsi="仿宋"/>
          <w:sz w:val="24"/>
          <w:szCs w:val="24"/>
        </w:rPr>
        <w:t>自合同签订之日起3年</w:t>
      </w:r>
      <w:r w:rsidRPr="0050336D">
        <w:rPr>
          <w:rFonts w:ascii="仿宋" w:eastAsia="仿宋" w:hAnsi="仿宋" w:hint="eastAsia"/>
          <w:sz w:val="24"/>
          <w:szCs w:val="24"/>
        </w:rPr>
        <w:t>整</w:t>
      </w:r>
      <w:r w:rsidRPr="0050336D">
        <w:rPr>
          <w:rFonts w:ascii="仿宋" w:eastAsia="仿宋" w:hAnsi="仿宋"/>
          <w:sz w:val="24"/>
          <w:szCs w:val="24"/>
        </w:rPr>
        <w:t>，供应商需</w:t>
      </w:r>
      <w:r w:rsidRPr="0050336D">
        <w:rPr>
          <w:rFonts w:ascii="仿宋" w:eastAsia="仿宋" w:hAnsi="仿宋" w:hint="eastAsia"/>
          <w:sz w:val="24"/>
          <w:szCs w:val="24"/>
        </w:rPr>
        <w:t>按照</w:t>
      </w:r>
      <w:r w:rsidRPr="0050336D">
        <w:rPr>
          <w:rFonts w:ascii="仿宋" w:eastAsia="仿宋" w:hAnsi="仿宋"/>
          <w:sz w:val="24"/>
          <w:szCs w:val="24"/>
        </w:rPr>
        <w:t>约定</w:t>
      </w:r>
      <w:r w:rsidR="00B8657E">
        <w:rPr>
          <w:rFonts w:ascii="仿宋" w:eastAsia="仿宋" w:hAnsi="仿宋" w:hint="eastAsia"/>
          <w:sz w:val="24"/>
          <w:szCs w:val="24"/>
        </w:rPr>
        <w:t>在</w:t>
      </w:r>
      <w:r w:rsidR="00B8657E">
        <w:rPr>
          <w:rFonts w:ascii="仿宋" w:eastAsia="仿宋" w:hAnsi="仿宋"/>
          <w:sz w:val="24"/>
          <w:szCs w:val="24"/>
        </w:rPr>
        <w:t>指定</w:t>
      </w:r>
      <w:r w:rsidR="00B8657E">
        <w:rPr>
          <w:rFonts w:ascii="仿宋" w:eastAsia="仿宋" w:hAnsi="仿宋" w:hint="eastAsia"/>
          <w:sz w:val="24"/>
          <w:szCs w:val="24"/>
        </w:rPr>
        <w:t>地点</w:t>
      </w:r>
      <w:r w:rsidRPr="0050336D">
        <w:rPr>
          <w:rFonts w:ascii="仿宋" w:eastAsia="仿宋" w:hAnsi="仿宋"/>
          <w:sz w:val="24"/>
          <w:szCs w:val="24"/>
        </w:rPr>
        <w:t>提供</w:t>
      </w:r>
      <w:r w:rsidRPr="0050336D">
        <w:rPr>
          <w:rFonts w:ascii="仿宋" w:eastAsia="仿宋" w:hAnsi="仿宋" w:hint="eastAsia"/>
          <w:sz w:val="24"/>
          <w:szCs w:val="24"/>
        </w:rPr>
        <w:t>医院</w:t>
      </w:r>
      <w:r w:rsidRPr="0050336D">
        <w:rPr>
          <w:rFonts w:ascii="仿宋" w:eastAsia="仿宋" w:hAnsi="仿宋"/>
          <w:sz w:val="24"/>
          <w:szCs w:val="24"/>
        </w:rPr>
        <w:t>所需的综合布线、网络扩容、</w:t>
      </w:r>
      <w:r w:rsidRPr="0050336D">
        <w:rPr>
          <w:rFonts w:ascii="仿宋" w:eastAsia="仿宋" w:hAnsi="仿宋" w:hint="eastAsia"/>
          <w:sz w:val="24"/>
          <w:szCs w:val="24"/>
        </w:rPr>
        <w:t>信息</w:t>
      </w:r>
      <w:r w:rsidRPr="0050336D">
        <w:rPr>
          <w:rFonts w:ascii="仿宋" w:eastAsia="仿宋" w:hAnsi="仿宋"/>
          <w:sz w:val="24"/>
          <w:szCs w:val="24"/>
        </w:rPr>
        <w:t>端口</w:t>
      </w:r>
      <w:r w:rsidRPr="0050336D">
        <w:rPr>
          <w:rFonts w:ascii="仿宋" w:eastAsia="仿宋" w:hAnsi="仿宋" w:hint="eastAsia"/>
          <w:sz w:val="24"/>
          <w:szCs w:val="24"/>
        </w:rPr>
        <w:t>移位</w:t>
      </w:r>
      <w:r w:rsidRPr="0050336D">
        <w:rPr>
          <w:rFonts w:ascii="仿宋" w:eastAsia="仿宋" w:hAnsi="仿宋"/>
          <w:sz w:val="24"/>
          <w:szCs w:val="24"/>
        </w:rPr>
        <w:t>、信息端口故障维修、</w:t>
      </w:r>
      <w:r w:rsidRPr="0050336D">
        <w:rPr>
          <w:rFonts w:ascii="仿宋" w:eastAsia="仿宋" w:hAnsi="仿宋" w:hint="eastAsia"/>
          <w:sz w:val="24"/>
          <w:szCs w:val="24"/>
        </w:rPr>
        <w:t>端口</w:t>
      </w:r>
      <w:r w:rsidRPr="0050336D">
        <w:rPr>
          <w:rFonts w:ascii="仿宋" w:eastAsia="仿宋" w:hAnsi="仿宋"/>
          <w:sz w:val="24"/>
          <w:szCs w:val="24"/>
        </w:rPr>
        <w:t>和</w:t>
      </w:r>
      <w:r w:rsidRPr="0050336D">
        <w:rPr>
          <w:rFonts w:ascii="仿宋" w:eastAsia="仿宋" w:hAnsi="仿宋" w:hint="eastAsia"/>
          <w:sz w:val="24"/>
          <w:szCs w:val="24"/>
        </w:rPr>
        <w:t>线路</w:t>
      </w:r>
      <w:r w:rsidRPr="0050336D">
        <w:rPr>
          <w:rFonts w:ascii="仿宋" w:eastAsia="仿宋" w:hAnsi="仿宋"/>
          <w:sz w:val="24"/>
          <w:szCs w:val="24"/>
        </w:rPr>
        <w:t>测试</w:t>
      </w:r>
      <w:r w:rsidR="00B8657E">
        <w:rPr>
          <w:rFonts w:ascii="仿宋" w:eastAsia="仿宋" w:hAnsi="仿宋" w:hint="eastAsia"/>
          <w:sz w:val="24"/>
          <w:szCs w:val="24"/>
        </w:rPr>
        <w:t>等各项服务。</w:t>
      </w:r>
    </w:p>
    <w:p w:rsidR="00B8657E" w:rsidRDefault="00B8657E" w:rsidP="00C13F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售后服务</w:t>
      </w:r>
      <w:r w:rsidR="00A0706C">
        <w:rPr>
          <w:rFonts w:ascii="仿宋" w:eastAsia="仿宋" w:hAnsi="仿宋"/>
          <w:sz w:val="24"/>
          <w:szCs w:val="24"/>
        </w:rPr>
        <w:t>：需</w:t>
      </w:r>
      <w:r w:rsidR="00FB28DE">
        <w:rPr>
          <w:rFonts w:ascii="仿宋" w:eastAsia="仿宋" w:hAnsi="仿宋" w:hint="eastAsia"/>
          <w:sz w:val="24"/>
          <w:szCs w:val="24"/>
        </w:rPr>
        <w:t>保障</w:t>
      </w:r>
      <w:r w:rsidR="003648C6">
        <w:rPr>
          <w:rFonts w:ascii="仿宋" w:eastAsia="仿宋" w:hAnsi="仿宋" w:hint="eastAsia"/>
          <w:sz w:val="24"/>
          <w:szCs w:val="24"/>
        </w:rPr>
        <w:t>新</w:t>
      </w:r>
      <w:r w:rsidR="003648C6">
        <w:rPr>
          <w:rFonts w:ascii="仿宋" w:eastAsia="仿宋" w:hAnsi="仿宋"/>
          <w:sz w:val="24"/>
          <w:szCs w:val="24"/>
        </w:rPr>
        <w:t>布设的线路</w:t>
      </w:r>
      <w:r w:rsidR="001542C7">
        <w:rPr>
          <w:rFonts w:ascii="仿宋" w:eastAsia="仿宋" w:hAnsi="仿宋" w:hint="eastAsia"/>
          <w:sz w:val="24"/>
          <w:szCs w:val="24"/>
        </w:rPr>
        <w:t>和端口</w:t>
      </w:r>
      <w:r w:rsidR="003648C6">
        <w:rPr>
          <w:rFonts w:ascii="仿宋" w:eastAsia="仿宋" w:hAnsi="仿宋" w:hint="eastAsia"/>
          <w:sz w:val="24"/>
          <w:szCs w:val="24"/>
        </w:rPr>
        <w:t>在至少</w:t>
      </w:r>
      <w:r w:rsidR="003648C6">
        <w:rPr>
          <w:rFonts w:ascii="仿宋" w:eastAsia="仿宋" w:hAnsi="仿宋"/>
          <w:sz w:val="24"/>
          <w:szCs w:val="24"/>
        </w:rPr>
        <w:t>3</w:t>
      </w:r>
      <w:r w:rsidR="003648C6">
        <w:rPr>
          <w:rFonts w:ascii="仿宋" w:eastAsia="仿宋" w:hAnsi="仿宋" w:hint="eastAsia"/>
          <w:sz w:val="24"/>
          <w:szCs w:val="24"/>
        </w:rPr>
        <w:t>年内具有</w:t>
      </w:r>
      <w:r w:rsidR="003648C6">
        <w:rPr>
          <w:rFonts w:ascii="仿宋" w:eastAsia="仿宋" w:hAnsi="仿宋"/>
          <w:sz w:val="24"/>
          <w:szCs w:val="24"/>
        </w:rPr>
        <w:t>良好的使用状态</w:t>
      </w:r>
      <w:r w:rsidR="003648C6">
        <w:rPr>
          <w:rFonts w:ascii="仿宋" w:eastAsia="仿宋" w:hAnsi="仿宋" w:hint="eastAsia"/>
          <w:sz w:val="24"/>
          <w:szCs w:val="24"/>
        </w:rPr>
        <w:t>。</w:t>
      </w:r>
    </w:p>
    <w:p w:rsidR="00014130" w:rsidRDefault="00014130" w:rsidP="00C13F61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014130" w:rsidRDefault="00515B8D" w:rsidP="00C13F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施工要求</w:t>
      </w:r>
      <w:r>
        <w:rPr>
          <w:rFonts w:ascii="仿宋" w:eastAsia="仿宋" w:hAnsi="仿宋"/>
          <w:b/>
          <w:sz w:val="28"/>
          <w:szCs w:val="24"/>
        </w:rPr>
        <w:t>、规范以及验收</w:t>
      </w:r>
      <w:r>
        <w:rPr>
          <w:rFonts w:ascii="仿宋" w:eastAsia="仿宋" w:hAnsi="仿宋" w:hint="eastAsia"/>
          <w:b/>
          <w:sz w:val="28"/>
          <w:szCs w:val="24"/>
        </w:rPr>
        <w:t>要求</w:t>
      </w:r>
    </w:p>
    <w:p w:rsidR="005F0B3C" w:rsidRDefault="006C2586" w:rsidP="00C13F6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合作厂商</w:t>
      </w:r>
      <w:r w:rsidR="00584636">
        <w:rPr>
          <w:rFonts w:ascii="仿宋" w:eastAsia="仿宋" w:hAnsi="仿宋"/>
          <w:sz w:val="24"/>
          <w:szCs w:val="24"/>
        </w:rPr>
        <w:t>应</w:t>
      </w:r>
      <w:r w:rsidR="00584636">
        <w:rPr>
          <w:rFonts w:ascii="仿宋" w:eastAsia="仿宋" w:hAnsi="仿宋" w:hint="eastAsia"/>
          <w:sz w:val="24"/>
          <w:szCs w:val="24"/>
        </w:rPr>
        <w:t>确保</w:t>
      </w:r>
      <w:r w:rsidR="00584636">
        <w:rPr>
          <w:rFonts w:ascii="仿宋" w:eastAsia="仿宋" w:hAnsi="仿宋"/>
          <w:sz w:val="24"/>
          <w:szCs w:val="24"/>
        </w:rPr>
        <w:t>工程质量，根据医院需求</w:t>
      </w:r>
      <w:r w:rsidR="00E0055E">
        <w:rPr>
          <w:rFonts w:ascii="仿宋" w:eastAsia="仿宋" w:hAnsi="仿宋" w:hint="eastAsia"/>
          <w:sz w:val="24"/>
          <w:szCs w:val="24"/>
        </w:rPr>
        <w:t>决定</w:t>
      </w:r>
      <w:r w:rsidR="00E0055E">
        <w:rPr>
          <w:rFonts w:ascii="仿宋" w:eastAsia="仿宋" w:hAnsi="仿宋"/>
          <w:sz w:val="24"/>
          <w:szCs w:val="24"/>
        </w:rPr>
        <w:t>线路是</w:t>
      </w:r>
      <w:r w:rsidR="00E0055E">
        <w:rPr>
          <w:rFonts w:ascii="仿宋" w:eastAsia="仿宋" w:hAnsi="仿宋" w:hint="eastAsia"/>
          <w:sz w:val="24"/>
          <w:szCs w:val="24"/>
        </w:rPr>
        <w:t>明铺</w:t>
      </w:r>
      <w:r w:rsidR="00E0055E">
        <w:rPr>
          <w:rFonts w:ascii="仿宋" w:eastAsia="仿宋" w:hAnsi="仿宋"/>
          <w:sz w:val="24"/>
          <w:szCs w:val="24"/>
        </w:rPr>
        <w:t>或者暗藏，</w:t>
      </w:r>
      <w:r w:rsidR="00E0055E">
        <w:rPr>
          <w:rFonts w:ascii="仿宋" w:eastAsia="仿宋" w:hAnsi="仿宋" w:hint="eastAsia"/>
          <w:sz w:val="24"/>
          <w:szCs w:val="24"/>
        </w:rPr>
        <w:t>做到</w:t>
      </w:r>
      <w:r w:rsidR="00E0055E">
        <w:rPr>
          <w:rFonts w:ascii="仿宋" w:eastAsia="仿宋" w:hAnsi="仿宋"/>
          <w:sz w:val="24"/>
          <w:szCs w:val="24"/>
        </w:rPr>
        <w:t>整洁、</w:t>
      </w:r>
      <w:r w:rsidR="00E0055E">
        <w:rPr>
          <w:rFonts w:ascii="仿宋" w:eastAsia="仿宋" w:hAnsi="仿宋" w:hint="eastAsia"/>
          <w:sz w:val="24"/>
          <w:szCs w:val="24"/>
        </w:rPr>
        <w:t>美观</w:t>
      </w:r>
      <w:r w:rsidR="00CB0BA6">
        <w:rPr>
          <w:rFonts w:ascii="仿宋" w:eastAsia="仿宋" w:hAnsi="仿宋" w:hint="eastAsia"/>
          <w:sz w:val="24"/>
          <w:szCs w:val="24"/>
        </w:rPr>
        <w:t>，</w:t>
      </w:r>
      <w:r w:rsidR="00AA5E08">
        <w:rPr>
          <w:rFonts w:ascii="仿宋" w:eastAsia="仿宋" w:hAnsi="仿宋"/>
          <w:sz w:val="24"/>
          <w:szCs w:val="24"/>
        </w:rPr>
        <w:t>按时完工</w:t>
      </w:r>
      <w:r w:rsidR="00AA5E08">
        <w:rPr>
          <w:rFonts w:ascii="仿宋" w:eastAsia="仿宋" w:hAnsi="仿宋" w:hint="eastAsia"/>
          <w:sz w:val="24"/>
          <w:szCs w:val="24"/>
        </w:rPr>
        <w:t>，</w:t>
      </w:r>
      <w:r w:rsidR="00650E29">
        <w:rPr>
          <w:rFonts w:ascii="仿宋" w:eastAsia="仿宋" w:hAnsi="仿宋" w:hint="eastAsia"/>
          <w:sz w:val="24"/>
          <w:szCs w:val="24"/>
        </w:rPr>
        <w:t>并按照医院规定</w:t>
      </w:r>
      <w:r w:rsidR="00650E29">
        <w:rPr>
          <w:rFonts w:ascii="仿宋" w:eastAsia="仿宋" w:hAnsi="仿宋"/>
          <w:sz w:val="24"/>
          <w:szCs w:val="24"/>
        </w:rPr>
        <w:t>做好</w:t>
      </w:r>
      <w:r w:rsidR="00CB0BA6">
        <w:rPr>
          <w:rFonts w:ascii="仿宋" w:eastAsia="仿宋" w:hAnsi="仿宋" w:hint="eastAsia"/>
          <w:sz w:val="24"/>
          <w:szCs w:val="24"/>
        </w:rPr>
        <w:t>必要的</w:t>
      </w:r>
      <w:r w:rsidR="00650E29">
        <w:rPr>
          <w:rFonts w:ascii="仿宋" w:eastAsia="仿宋" w:hAnsi="仿宋"/>
          <w:sz w:val="24"/>
          <w:szCs w:val="24"/>
        </w:rPr>
        <w:t>标识。</w:t>
      </w:r>
    </w:p>
    <w:p w:rsidR="00014130" w:rsidRPr="00014130" w:rsidRDefault="005F0B3C" w:rsidP="00C13F61">
      <w:pPr>
        <w:spacing w:line="360" w:lineRule="auto"/>
        <w:ind w:firstLineChars="200" w:firstLine="480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施工人员</w:t>
      </w:r>
      <w:r>
        <w:rPr>
          <w:rFonts w:ascii="仿宋" w:eastAsia="仿宋" w:hAnsi="仿宋"/>
          <w:sz w:val="24"/>
          <w:szCs w:val="24"/>
        </w:rPr>
        <w:t>在现场施工过程中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必须</w:t>
      </w:r>
      <w:r>
        <w:rPr>
          <w:rFonts w:ascii="仿宋" w:eastAsia="仿宋" w:hAnsi="仿宋" w:hint="eastAsia"/>
          <w:sz w:val="24"/>
          <w:szCs w:val="24"/>
        </w:rPr>
        <w:t>佩戴</w:t>
      </w:r>
      <w:r>
        <w:rPr>
          <w:rFonts w:ascii="仿宋" w:eastAsia="仿宋" w:hAnsi="仿宋"/>
          <w:sz w:val="24"/>
          <w:szCs w:val="24"/>
        </w:rPr>
        <w:t>相应</w:t>
      </w:r>
      <w:r>
        <w:rPr>
          <w:rFonts w:ascii="仿宋" w:eastAsia="仿宋" w:hAnsi="仿宋" w:hint="eastAsia"/>
          <w:sz w:val="24"/>
          <w:szCs w:val="24"/>
        </w:rPr>
        <w:t>工作证件</w:t>
      </w:r>
      <w:r>
        <w:rPr>
          <w:rFonts w:ascii="仿宋" w:eastAsia="仿宋" w:hAnsi="仿宋"/>
          <w:sz w:val="24"/>
          <w:szCs w:val="24"/>
        </w:rPr>
        <w:t>，服从医院的安排和监督，遵守医院规章制度，</w:t>
      </w:r>
      <w:r>
        <w:rPr>
          <w:rFonts w:ascii="仿宋" w:eastAsia="仿宋" w:hAnsi="仿宋" w:hint="eastAsia"/>
          <w:sz w:val="24"/>
          <w:szCs w:val="24"/>
        </w:rPr>
        <w:t>尽</w:t>
      </w:r>
      <w:r w:rsidR="00E85ED3">
        <w:rPr>
          <w:rFonts w:ascii="仿宋" w:eastAsia="仿宋" w:hAnsi="仿宋" w:hint="eastAsia"/>
          <w:sz w:val="24"/>
          <w:szCs w:val="24"/>
        </w:rPr>
        <w:t>最大</w:t>
      </w:r>
      <w:r>
        <w:rPr>
          <w:rFonts w:ascii="仿宋" w:eastAsia="仿宋" w:hAnsi="仿宋" w:hint="eastAsia"/>
          <w:sz w:val="24"/>
          <w:szCs w:val="24"/>
        </w:rPr>
        <w:t>可能</w:t>
      </w:r>
      <w:r w:rsidR="00E85ED3"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/>
          <w:sz w:val="24"/>
          <w:szCs w:val="24"/>
        </w:rPr>
        <w:t>不影响现有医疗业务开展的情况下保质保量完成布线工作。</w:t>
      </w:r>
    </w:p>
    <w:sectPr w:rsidR="00014130" w:rsidRPr="0001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DA" w:rsidRDefault="006440DA" w:rsidP="00422A37">
      <w:r>
        <w:separator/>
      </w:r>
    </w:p>
  </w:endnote>
  <w:endnote w:type="continuationSeparator" w:id="0">
    <w:p w:rsidR="006440DA" w:rsidRDefault="006440DA" w:rsidP="0042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DA" w:rsidRDefault="006440DA" w:rsidP="00422A37">
      <w:r>
        <w:separator/>
      </w:r>
    </w:p>
  </w:footnote>
  <w:footnote w:type="continuationSeparator" w:id="0">
    <w:p w:rsidR="006440DA" w:rsidRDefault="006440DA" w:rsidP="0042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B1B"/>
    <w:multiLevelType w:val="hybridMultilevel"/>
    <w:tmpl w:val="9CFA91B8"/>
    <w:lvl w:ilvl="0" w:tplc="25DE3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E"/>
    <w:rsid w:val="00001E02"/>
    <w:rsid w:val="00014130"/>
    <w:rsid w:val="000234DA"/>
    <w:rsid w:val="00036BBA"/>
    <w:rsid w:val="00037841"/>
    <w:rsid w:val="000564DB"/>
    <w:rsid w:val="000A3DE5"/>
    <w:rsid w:val="00136BE5"/>
    <w:rsid w:val="001542C7"/>
    <w:rsid w:val="00177105"/>
    <w:rsid w:val="001A092E"/>
    <w:rsid w:val="001E5E4E"/>
    <w:rsid w:val="002D1312"/>
    <w:rsid w:val="002D4C5D"/>
    <w:rsid w:val="002E1BD0"/>
    <w:rsid w:val="002E1CA8"/>
    <w:rsid w:val="002F6E7E"/>
    <w:rsid w:val="003040FC"/>
    <w:rsid w:val="00337ABA"/>
    <w:rsid w:val="00347CE5"/>
    <w:rsid w:val="00354594"/>
    <w:rsid w:val="003608C1"/>
    <w:rsid w:val="003648C6"/>
    <w:rsid w:val="00372691"/>
    <w:rsid w:val="003E1BE6"/>
    <w:rsid w:val="003F4F34"/>
    <w:rsid w:val="004060EF"/>
    <w:rsid w:val="00422A37"/>
    <w:rsid w:val="004B44A4"/>
    <w:rsid w:val="0050336D"/>
    <w:rsid w:val="00515B8D"/>
    <w:rsid w:val="0052035D"/>
    <w:rsid w:val="00533BBA"/>
    <w:rsid w:val="00541DE5"/>
    <w:rsid w:val="00584636"/>
    <w:rsid w:val="00587D52"/>
    <w:rsid w:val="005B50AE"/>
    <w:rsid w:val="005D026A"/>
    <w:rsid w:val="005F0B3C"/>
    <w:rsid w:val="00621077"/>
    <w:rsid w:val="006440DA"/>
    <w:rsid w:val="00650E29"/>
    <w:rsid w:val="006C2586"/>
    <w:rsid w:val="006E16DE"/>
    <w:rsid w:val="006E3CBE"/>
    <w:rsid w:val="00723BD8"/>
    <w:rsid w:val="0073324E"/>
    <w:rsid w:val="0074390C"/>
    <w:rsid w:val="007834AD"/>
    <w:rsid w:val="008252EE"/>
    <w:rsid w:val="00853465"/>
    <w:rsid w:val="00867871"/>
    <w:rsid w:val="0089713F"/>
    <w:rsid w:val="008F6E4F"/>
    <w:rsid w:val="0090017B"/>
    <w:rsid w:val="009033D0"/>
    <w:rsid w:val="00903ADA"/>
    <w:rsid w:val="0095053F"/>
    <w:rsid w:val="00952439"/>
    <w:rsid w:val="00952B40"/>
    <w:rsid w:val="00A0706C"/>
    <w:rsid w:val="00A13F8A"/>
    <w:rsid w:val="00A608F7"/>
    <w:rsid w:val="00A61CEF"/>
    <w:rsid w:val="00AA5E08"/>
    <w:rsid w:val="00AE1A58"/>
    <w:rsid w:val="00B01C08"/>
    <w:rsid w:val="00B13E7D"/>
    <w:rsid w:val="00B66C0B"/>
    <w:rsid w:val="00B769B0"/>
    <w:rsid w:val="00B8657E"/>
    <w:rsid w:val="00BA4BE2"/>
    <w:rsid w:val="00C13F61"/>
    <w:rsid w:val="00CA370E"/>
    <w:rsid w:val="00CB0BA6"/>
    <w:rsid w:val="00CF0606"/>
    <w:rsid w:val="00D97DE4"/>
    <w:rsid w:val="00DB0595"/>
    <w:rsid w:val="00DC7BBF"/>
    <w:rsid w:val="00DF027E"/>
    <w:rsid w:val="00E0055E"/>
    <w:rsid w:val="00E85ED3"/>
    <w:rsid w:val="00F01D50"/>
    <w:rsid w:val="00F07B8A"/>
    <w:rsid w:val="00F220B8"/>
    <w:rsid w:val="00F43701"/>
    <w:rsid w:val="00F60CF9"/>
    <w:rsid w:val="00F66F44"/>
    <w:rsid w:val="00FB24B2"/>
    <w:rsid w:val="00FB28DE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61C0"/>
  <w15:chartTrackingRefBased/>
  <w15:docId w15:val="{73F07A4E-AC2C-4DD1-B0E4-AB447888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A37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A37"/>
    <w:rPr>
      <w:noProof/>
      <w:sz w:val="18"/>
      <w:szCs w:val="18"/>
    </w:rPr>
  </w:style>
  <w:style w:type="paragraph" w:styleId="a7">
    <w:name w:val="List Paragraph"/>
    <w:basedOn w:val="a"/>
    <w:uiPriority w:val="34"/>
    <w:qFormat/>
    <w:rsid w:val="00F01D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林怀远</dc:creator>
  <cp:keywords/>
  <dc:description/>
  <cp:lastModifiedBy>林怀远</cp:lastModifiedBy>
  <cp:revision>83</cp:revision>
  <dcterms:created xsi:type="dcterms:W3CDTF">2025-07-08T00:06:00Z</dcterms:created>
  <dcterms:modified xsi:type="dcterms:W3CDTF">2025-08-06T02:40:00Z</dcterms:modified>
</cp:coreProperties>
</file>